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0" w:rsidRPr="00A921AC" w:rsidRDefault="00CA24B0" w:rsidP="00FB605B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A24B0" w:rsidRPr="00A921AC" w:rsidRDefault="00CA24B0" w:rsidP="000F647A">
      <w:pPr>
        <w:pStyle w:val="a5"/>
        <w:jc w:val="center"/>
        <w:rPr>
          <w:b/>
          <w:u w:val="single"/>
        </w:rPr>
      </w:pPr>
      <w:r w:rsidRPr="00A921AC">
        <w:rPr>
          <w:b/>
          <w:u w:val="single"/>
        </w:rPr>
        <w:t>ПОЯСНИТЕЛЬНАЯ  ЗАПИСКА</w:t>
      </w:r>
    </w:p>
    <w:p w:rsidR="00DD28CC" w:rsidRPr="00A921AC" w:rsidRDefault="00DD28CC" w:rsidP="000F647A">
      <w:pPr>
        <w:pStyle w:val="a5"/>
        <w:rPr>
          <w:rStyle w:val="af3"/>
          <w:rFonts w:eastAsia="Arial Unicode MS"/>
        </w:rPr>
      </w:pPr>
      <w:r w:rsidRPr="00A921AC">
        <w:rPr>
          <w:rStyle w:val="af3"/>
          <w:rFonts w:eastAsia="Arial Unicode MS"/>
        </w:rPr>
        <w:t xml:space="preserve">Рабочая программа составлена в соответствии </w:t>
      </w:r>
      <w:proofErr w:type="gramStart"/>
      <w:r w:rsidRPr="00A921AC">
        <w:rPr>
          <w:rStyle w:val="af3"/>
          <w:rFonts w:eastAsia="Arial Unicode MS"/>
        </w:rPr>
        <w:t>с</w:t>
      </w:r>
      <w:proofErr w:type="gramEnd"/>
      <w:r w:rsidRPr="00A921AC">
        <w:rPr>
          <w:rStyle w:val="af3"/>
          <w:rFonts w:eastAsia="Arial Unicode MS"/>
        </w:rPr>
        <w:t xml:space="preserve">: </w:t>
      </w:r>
    </w:p>
    <w:p w:rsidR="00DD28CC" w:rsidRPr="00A921AC" w:rsidRDefault="00DD28CC" w:rsidP="000F647A">
      <w:pPr>
        <w:pStyle w:val="a5"/>
      </w:pPr>
      <w:r w:rsidRPr="00A921AC">
        <w:t>- федеральным  компонентом  государственного образовательного стандарта (Приказ Министерства образования РФ от 05.03.2004 № 1089);</w:t>
      </w:r>
    </w:p>
    <w:p w:rsidR="00DD28CC" w:rsidRPr="00A921AC" w:rsidRDefault="00DD28CC" w:rsidP="000F647A">
      <w:pPr>
        <w:pStyle w:val="a5"/>
        <w:rPr>
          <w:rFonts w:eastAsiaTheme="minorEastAsia"/>
          <w:color w:val="000000"/>
        </w:rPr>
      </w:pPr>
      <w:r w:rsidRPr="00A921AC">
        <w:rPr>
          <w:color w:val="000000"/>
        </w:rPr>
        <w:t>-</w:t>
      </w:r>
      <w:r w:rsidRPr="00A921AC">
        <w:t xml:space="preserve">примерной программой по математике /Москва «Просвещение, 2010 г., </w:t>
      </w:r>
      <w:r w:rsidRPr="00A921AC">
        <w:rPr>
          <w:color w:val="000000"/>
        </w:rPr>
        <w:t>«Математика»,</w:t>
      </w:r>
      <w:r w:rsidRPr="00A921AC">
        <w:t xml:space="preserve"> рекомендованной Департаментом общего среднего образования МО  РФ (составитель </w:t>
      </w:r>
      <w:proofErr w:type="spellStart"/>
      <w:r w:rsidRPr="00A921AC">
        <w:t>Бурмистрова</w:t>
      </w:r>
      <w:proofErr w:type="spellEnd"/>
      <w:r w:rsidRPr="00A921AC">
        <w:t xml:space="preserve"> Татьяна Анатольевна).</w:t>
      </w:r>
    </w:p>
    <w:p w:rsidR="00DD28CC" w:rsidRPr="00A921AC" w:rsidRDefault="00DD28CC" w:rsidP="000F647A">
      <w:pPr>
        <w:pStyle w:val="a5"/>
        <w:rPr>
          <w:rFonts w:eastAsia="Arial Unicode MS"/>
        </w:rPr>
      </w:pPr>
      <w:r w:rsidRPr="00A921AC">
        <w:rPr>
          <w:color w:val="000000"/>
        </w:rPr>
        <w:t>-Программа соответствует учебнику «Геометрия</w:t>
      </w:r>
      <w:r w:rsidR="00941D2D" w:rsidRPr="00A921AC">
        <w:rPr>
          <w:color w:val="000000"/>
        </w:rPr>
        <w:t xml:space="preserve"> </w:t>
      </w:r>
      <w:r w:rsidRPr="00A921AC">
        <w:rPr>
          <w:color w:val="000000"/>
        </w:rPr>
        <w:t xml:space="preserve">7- 9 класс» Л.С. </w:t>
      </w:r>
      <w:proofErr w:type="spellStart"/>
      <w:r w:rsidRPr="00A921AC">
        <w:rPr>
          <w:color w:val="000000"/>
        </w:rPr>
        <w:t>Атанасян</w:t>
      </w:r>
      <w:proofErr w:type="spellEnd"/>
      <w:r w:rsidRPr="00A921AC">
        <w:rPr>
          <w:color w:val="000000"/>
        </w:rPr>
        <w:t xml:space="preserve"> и др</w:t>
      </w:r>
      <w:proofErr w:type="gramStart"/>
      <w:r w:rsidRPr="00A921AC">
        <w:rPr>
          <w:color w:val="000000"/>
        </w:rPr>
        <w:t>.</w:t>
      </w:r>
      <w:r w:rsidRPr="00A921AC">
        <w:t xml:space="preserve">.: </w:t>
      </w:r>
      <w:proofErr w:type="gramEnd"/>
      <w:r w:rsidRPr="00A921AC">
        <w:t>Просвещение, 2012</w:t>
      </w:r>
    </w:p>
    <w:p w:rsidR="00DD28CC" w:rsidRPr="00A921AC" w:rsidRDefault="00DD28CC" w:rsidP="000F647A">
      <w:pPr>
        <w:pStyle w:val="a5"/>
      </w:pPr>
      <w:r w:rsidRPr="00A921AC">
        <w:t xml:space="preserve">-основной образовательной программой </w:t>
      </w:r>
      <w:r w:rsidR="00053532" w:rsidRPr="00A921AC">
        <w:t xml:space="preserve">школы, утверждённой приказом № </w:t>
      </w:r>
      <w:r w:rsidR="00134657" w:rsidRPr="00A921AC">
        <w:t>127</w:t>
      </w:r>
      <w:r w:rsidRPr="00A921AC">
        <w:t xml:space="preserve"> от </w:t>
      </w:r>
      <w:r w:rsidR="00095406" w:rsidRPr="00A921AC">
        <w:t>01.09</w:t>
      </w:r>
      <w:r w:rsidR="00053532" w:rsidRPr="00A921AC">
        <w:t xml:space="preserve"> </w:t>
      </w:r>
      <w:r w:rsidR="00134657" w:rsidRPr="00A921AC">
        <w:t>2015</w:t>
      </w:r>
      <w:r w:rsidRPr="00A921AC">
        <w:t xml:space="preserve"> г.;</w:t>
      </w:r>
    </w:p>
    <w:p w:rsidR="003F639F" w:rsidRPr="00A921AC" w:rsidRDefault="003F639F" w:rsidP="003F639F">
      <w:pPr>
        <w:pStyle w:val="msonormalbullet2gif"/>
      </w:pPr>
      <w:r w:rsidRPr="00A921AC">
        <w:t>-учебным планом школы, приказ № 132 от 01.09.15;</w:t>
      </w:r>
    </w:p>
    <w:p w:rsidR="00941D2D" w:rsidRPr="00A921AC" w:rsidRDefault="00DD28CC" w:rsidP="000F647A">
      <w:pPr>
        <w:pStyle w:val="a5"/>
      </w:pPr>
      <w:r w:rsidRPr="00A921AC">
        <w:t>- программой  развития воспитательной компоненты в общеобразовательных учреждениях 2013 г.</w:t>
      </w:r>
    </w:p>
    <w:p w:rsidR="00DD28CC" w:rsidRPr="00A921AC" w:rsidRDefault="00941D2D" w:rsidP="000F647A">
      <w:pPr>
        <w:pStyle w:val="a5"/>
      </w:pPr>
      <w:r w:rsidRPr="00A921AC">
        <w:t>Н</w:t>
      </w:r>
      <w:r w:rsidR="00DD28CC" w:rsidRPr="00A921AC">
        <w:t xml:space="preserve">а основании: </w:t>
      </w:r>
    </w:p>
    <w:p w:rsidR="00941D2D" w:rsidRPr="00A921AC" w:rsidRDefault="00DD28CC" w:rsidP="000F647A">
      <w:pPr>
        <w:pStyle w:val="a5"/>
      </w:pPr>
      <w:r w:rsidRPr="00A921AC">
        <w:t>- статьи 12. Образовательные программы Федерального закона об образовании</w:t>
      </w:r>
      <w:r w:rsidRPr="00A921AC">
        <w:rPr>
          <w:bCs/>
        </w:rPr>
        <w:t xml:space="preserve"> </w:t>
      </w:r>
      <w:r w:rsidRPr="00A921AC">
        <w:t>№ 273-ФЗ</w:t>
      </w:r>
      <w:r w:rsidR="00D122EE" w:rsidRPr="00A921AC">
        <w:t>,</w:t>
      </w:r>
      <w:r w:rsidRPr="00A921AC">
        <w:t xml:space="preserve"> утверждённого 29.12.2012 г.</w:t>
      </w:r>
    </w:p>
    <w:p w:rsidR="00DD28CC" w:rsidRPr="00A921AC" w:rsidRDefault="00DD28CC" w:rsidP="000F647A">
      <w:pPr>
        <w:pStyle w:val="a5"/>
      </w:pPr>
      <w:r w:rsidRPr="00A921AC">
        <w:t>- Устава МБОУ: Побединская СОШ;</w:t>
      </w:r>
    </w:p>
    <w:p w:rsidR="00DD28CC" w:rsidRPr="00A921AC" w:rsidRDefault="00DD28CC" w:rsidP="000F647A">
      <w:pPr>
        <w:pStyle w:val="a5"/>
      </w:pPr>
      <w:r w:rsidRPr="00A921AC">
        <w:t>- положения о рабочей программе по учебному предмету (курсу), дисциплине (модулю) педагога, осуществляющего функции введения  ФГОС НОО, ФГОС ООО, ФКГСОО.</w:t>
      </w:r>
      <w:r w:rsidR="00095406" w:rsidRPr="00A921AC">
        <w:t xml:space="preserve"> Приказ №120 от 01.09.2014г.</w:t>
      </w:r>
    </w:p>
    <w:p w:rsidR="000D245F" w:rsidRPr="00A921AC" w:rsidRDefault="000D245F" w:rsidP="000F647A">
      <w:pPr>
        <w:pStyle w:val="a5"/>
      </w:pPr>
    </w:p>
    <w:p w:rsidR="00941D2D" w:rsidRPr="00A921AC" w:rsidRDefault="000D245F" w:rsidP="000D24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</w:t>
      </w:r>
      <w:r w:rsidR="009B2BBD"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C04B4"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</w:t>
      </w:r>
      <w:r w:rsidR="009B2BBD"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BC04B4"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A24B0" w:rsidRPr="00A921AC" w:rsidRDefault="00CA24B0" w:rsidP="00941D2D">
      <w:pPr>
        <w:pStyle w:val="af1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A921AC">
        <w:rPr>
          <w:rFonts w:ascii="Times New Roman" w:hAnsi="Times New Roman" w:cs="Times New Roman"/>
          <w:b/>
          <w:bCs/>
          <w:sz w:val="24"/>
          <w:szCs w:val="24"/>
        </w:rPr>
        <w:t xml:space="preserve"> е л и</w:t>
      </w:r>
      <w:r w:rsidRPr="00A921AC">
        <w:rPr>
          <w:rFonts w:ascii="Times New Roman" w:hAnsi="Times New Roman" w:cs="Times New Roman"/>
          <w:b/>
          <w:bCs/>
          <w:spacing w:val="45"/>
          <w:sz w:val="24"/>
          <w:szCs w:val="24"/>
        </w:rPr>
        <w:t>.</w:t>
      </w:r>
    </w:p>
    <w:p w:rsidR="00CA24B0" w:rsidRPr="00A921AC" w:rsidRDefault="00CA24B0" w:rsidP="00CA24B0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CA24B0" w:rsidRPr="00A921AC" w:rsidRDefault="00CA24B0" w:rsidP="00CA24B0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F647A" w:rsidRPr="00A921AC" w:rsidRDefault="000F647A" w:rsidP="000F647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B0" w:rsidRPr="00A921AC" w:rsidRDefault="000F647A" w:rsidP="00CA24B0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Ф</w:t>
      </w:r>
      <w:r w:rsidR="00CA24B0" w:rsidRPr="00A921AC">
        <w:rPr>
          <w:rFonts w:ascii="Times New Roman" w:hAnsi="Times New Roman" w:cs="Times New Roman"/>
          <w:sz w:val="24"/>
          <w:szCs w:val="24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24B0" w:rsidRPr="00A921AC" w:rsidRDefault="00CA24B0" w:rsidP="00CA24B0">
      <w:pPr>
        <w:numPr>
          <w:ilvl w:val="0"/>
          <w:numId w:val="2"/>
        </w:numPr>
        <w:tabs>
          <w:tab w:val="clear" w:pos="2007"/>
          <w:tab w:val="num" w:pos="426"/>
        </w:tabs>
        <w:spacing w:before="100" w:beforeAutospacing="1" w:after="100" w:afterAutospacing="1" w:line="240" w:lineRule="auto"/>
        <w:ind w:left="811" w:hanging="3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21AC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CA24B0" w:rsidRPr="00A921AC" w:rsidRDefault="00CA24B0" w:rsidP="00CA24B0">
      <w:pPr>
        <w:pStyle w:val="a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24B0" w:rsidRPr="00A921AC" w:rsidRDefault="00CA24B0" w:rsidP="00CA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proofErr w:type="gramStart"/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для класса, в котором учащиеся имеют различный уровень   учебной мотивации (от низкого до</w:t>
      </w:r>
      <w:proofErr w:type="gramEnd"/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высокого).  В связи с этим при обучении используются следующие </w:t>
      </w:r>
      <w:r w:rsidRPr="00A9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CA24B0" w:rsidRPr="00A921AC" w:rsidRDefault="00CA24B0" w:rsidP="00CA24B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Информационно-коммуникативные технологии</w:t>
      </w:r>
      <w:r w:rsidRPr="00A921AC">
        <w:rPr>
          <w:rFonts w:ascii="Times New Roman" w:hAnsi="Times New Roman" w:cs="Times New Roman"/>
          <w:sz w:val="24"/>
          <w:szCs w:val="24"/>
        </w:rPr>
        <w:t xml:space="preserve"> - п</w:t>
      </w:r>
      <w:r w:rsidRPr="00A921AC">
        <w:rPr>
          <w:rFonts w:ascii="Times New Roman" w:eastAsia="Calibri" w:hAnsi="Times New Roman" w:cs="Times New Roman"/>
          <w:sz w:val="24"/>
          <w:szCs w:val="24"/>
        </w:rPr>
        <w:t>овышение  интереса к предмету, рационально использовать учебное время, оперативный контроль знаний обучающихся. Использование презентаций, компьютеризированных тестов.</w:t>
      </w:r>
    </w:p>
    <w:p w:rsidR="00CA24B0" w:rsidRPr="00A921AC" w:rsidRDefault="00CA24B0" w:rsidP="00CA24B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модульного обучения - 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самостоятельности обучающихся, их умению работать с учетом индивидуальных способов проработки учебного материала.</w:t>
      </w:r>
    </w:p>
    <w:p w:rsidR="00CA24B0" w:rsidRPr="00A921AC" w:rsidRDefault="00CA24B0" w:rsidP="00CA24B0">
      <w:pPr>
        <w:pStyle w:val="a5"/>
        <w:jc w:val="both"/>
        <w:rPr>
          <w:color w:val="000000"/>
        </w:rPr>
      </w:pPr>
      <w:r w:rsidRPr="00A921AC">
        <w:rPr>
          <w:b/>
          <w:color w:val="000000"/>
        </w:rPr>
        <w:t xml:space="preserve">   Преобладающие формы организации учебной работы </w:t>
      </w:r>
      <w:proofErr w:type="gramStart"/>
      <w:r w:rsidRPr="00A921AC">
        <w:rPr>
          <w:b/>
          <w:color w:val="000000"/>
        </w:rPr>
        <w:t>обучающихся</w:t>
      </w:r>
      <w:proofErr w:type="gramEnd"/>
      <w:r w:rsidRPr="00A921AC">
        <w:rPr>
          <w:b/>
          <w:color w:val="000000"/>
        </w:rPr>
        <w:t>:</w:t>
      </w:r>
      <w:r w:rsidRPr="00A921AC">
        <w:rPr>
          <w:color w:val="000000"/>
        </w:rPr>
        <w:t xml:space="preserve"> фронтальная, индивидуальная,3групповая. Текущий контроль осуществляется с помощью опросов, компьютерных тестов, самостоятельных и контрольных работ. </w:t>
      </w:r>
    </w:p>
    <w:p w:rsidR="00941D2D" w:rsidRPr="00A921AC" w:rsidRDefault="00CA24B0" w:rsidP="00941D2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Формы</w:t>
      </w:r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уроков:</w:t>
      </w:r>
    </w:p>
    <w:p w:rsidR="00CA24B0" w:rsidRPr="00A921AC" w:rsidRDefault="00CA24B0" w:rsidP="00941D2D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Урок</w:t>
      </w:r>
      <w:r w:rsidR="00941D2D" w:rsidRPr="00A921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21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лекция</w:t>
      </w:r>
      <w:r w:rsidRPr="00A921AC">
        <w:rPr>
          <w:rFonts w:ascii="Times New Roman" w:hAnsi="Times New Roman" w:cs="Times New Roman"/>
          <w:sz w:val="24"/>
          <w:szCs w:val="24"/>
          <w:lang w:eastAsia="ru-RU"/>
        </w:rPr>
        <w:t xml:space="preserve">- это урок, на котором излагается теоретический материал изучаемой темы, как правило, сложного для самостоятельного изучения или мало связанного с ранее </w:t>
      </w:r>
      <w:proofErr w:type="gramStart"/>
      <w:r w:rsidRPr="00A921AC">
        <w:rPr>
          <w:rFonts w:ascii="Times New Roman" w:hAnsi="Times New Roman" w:cs="Times New Roman"/>
          <w:sz w:val="24"/>
          <w:szCs w:val="24"/>
          <w:lang w:eastAsia="ru-RU"/>
        </w:rPr>
        <w:t>изученным</w:t>
      </w:r>
      <w:proofErr w:type="gramEnd"/>
      <w:r w:rsidRPr="00A921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24B0" w:rsidRPr="00A921AC" w:rsidRDefault="00CA24B0" w:rsidP="00CA24B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Урок-практикум </w:t>
      </w:r>
      <w:r w:rsidRPr="00A921AC">
        <w:rPr>
          <w:rFonts w:ascii="Times New Roman" w:hAnsi="Times New Roman" w:cs="Times New Roman"/>
          <w:sz w:val="24"/>
          <w:szCs w:val="24"/>
          <w:lang w:eastAsia="ru-RU"/>
        </w:rPr>
        <w:t>-  цель такого урока</w:t>
      </w:r>
      <w:r w:rsidR="00941D2D" w:rsidRPr="00A92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1AC">
        <w:rPr>
          <w:rFonts w:ascii="Times New Roman" w:hAnsi="Times New Roman" w:cs="Times New Roman"/>
          <w:sz w:val="24"/>
          <w:szCs w:val="24"/>
          <w:lang w:eastAsia="ru-RU"/>
        </w:rPr>
        <w:t>- усиление практической направленности обучения.</w:t>
      </w:r>
    </w:p>
    <w:p w:rsidR="00BC04B4" w:rsidRPr="00A921AC" w:rsidRDefault="00CA24B0" w:rsidP="00CA24B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A921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921AC">
        <w:rPr>
          <w:rFonts w:ascii="Times New Roman" w:hAnsi="Times New Roman" w:cs="Times New Roman"/>
          <w:b/>
          <w:sz w:val="24"/>
          <w:szCs w:val="24"/>
          <w:lang w:eastAsia="ru-RU"/>
        </w:rPr>
        <w:t>беседа</w:t>
      </w:r>
      <w:r w:rsidRPr="00A921AC">
        <w:rPr>
          <w:rFonts w:ascii="Times New Roman" w:hAnsi="Times New Roman" w:cs="Times New Roman"/>
          <w:sz w:val="24"/>
          <w:szCs w:val="24"/>
          <w:lang w:eastAsia="ru-RU"/>
        </w:rPr>
        <w:t xml:space="preserve"> - это урок, на котором объяснение нового материала происходит при опоре на знания </w:t>
      </w:r>
      <w:proofErr w:type="gramStart"/>
      <w:r w:rsidRPr="00A921A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1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245F" w:rsidRPr="00A921AC" w:rsidRDefault="000D245F" w:rsidP="00CA24B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4B0" w:rsidRPr="00A921AC" w:rsidRDefault="000D245F" w:rsidP="000D245F">
      <w:pPr>
        <w:pStyle w:val="a6"/>
        <w:spacing w:before="100" w:beforeAutospacing="1" w:after="100" w:afterAutospacing="1"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="009B2BBD"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04B4"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Место учебного предмета в учебном плане</w:t>
      </w:r>
      <w:r w:rsidR="009B2BBD"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BC04B4" w:rsidRPr="00A921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B6604" w:rsidRPr="00A921AC" w:rsidRDefault="00BC04B4" w:rsidP="006B431B">
      <w:pPr>
        <w:pStyle w:val="a5"/>
        <w:ind w:left="360"/>
      </w:pPr>
      <w:r w:rsidRPr="00A921AC">
        <w:t>Согласно федеральному базисному учебному плану для образовательных учреждений Российской Федерации на изучение геометрии  в 9 классе  отводится</w:t>
      </w:r>
      <w:r w:rsidR="006B431B" w:rsidRPr="00A921AC">
        <w:t xml:space="preserve"> 68 часов</w:t>
      </w:r>
      <w:r w:rsidR="00AB6604" w:rsidRPr="00A921AC">
        <w:t xml:space="preserve"> </w:t>
      </w:r>
      <w:proofErr w:type="gramStart"/>
      <w:r w:rsidR="006B431B" w:rsidRPr="00A921AC">
        <w:t>(</w:t>
      </w:r>
      <w:r w:rsidRPr="00A921AC">
        <w:t xml:space="preserve"> </w:t>
      </w:r>
      <w:proofErr w:type="gramEnd"/>
      <w:r w:rsidRPr="00A921AC">
        <w:t>2 часа в неделю</w:t>
      </w:r>
      <w:r w:rsidR="006B431B" w:rsidRPr="00A921AC">
        <w:t>)</w:t>
      </w:r>
      <w:r w:rsidR="00AB6604" w:rsidRPr="00A921AC">
        <w:t>.</w:t>
      </w:r>
      <w:r w:rsidR="00AB6604" w:rsidRPr="00A921AC">
        <w:rPr>
          <w:b/>
        </w:rPr>
        <w:t xml:space="preserve"> </w:t>
      </w:r>
      <w:r w:rsidR="00AB6604" w:rsidRPr="00A921AC">
        <w:t>В соответствии с учебным планом и графиком – календар</w:t>
      </w:r>
      <w:r w:rsidR="00E03429" w:rsidRPr="00A921AC">
        <w:t>ем МБОУ: Побединская СОШ на 2015 – 2016</w:t>
      </w:r>
      <w:r w:rsidR="00AB6604" w:rsidRPr="00A921AC">
        <w:t xml:space="preserve"> учебный год общее количество часов по предмету составляет 67 часов</w:t>
      </w:r>
      <w:r w:rsidR="00AB6604" w:rsidRPr="00A921AC">
        <w:rPr>
          <w:b/>
        </w:rPr>
        <w:t xml:space="preserve"> (</w:t>
      </w:r>
      <w:r w:rsidR="00AB6604" w:rsidRPr="00A921AC">
        <w:t>В связи с праздничными д</w:t>
      </w:r>
      <w:r w:rsidR="00206502" w:rsidRPr="00A921AC">
        <w:t>нями выпадает 04.11.15</w:t>
      </w:r>
      <w:r w:rsidR="00AB6604" w:rsidRPr="00A921AC">
        <w:t xml:space="preserve">. </w:t>
      </w:r>
      <w:r w:rsidR="00206502" w:rsidRPr="00A921AC">
        <w:t xml:space="preserve"> 08.03.16,03.05.16</w:t>
      </w:r>
      <w:proofErr w:type="gramStart"/>
      <w:r w:rsidR="00206502" w:rsidRPr="00A921AC">
        <w:t xml:space="preserve">г) </w:t>
      </w:r>
      <w:proofErr w:type="gramEnd"/>
      <w:r w:rsidR="00206502" w:rsidRPr="00A921AC">
        <w:t xml:space="preserve"> </w:t>
      </w:r>
      <w:r w:rsidR="00AB6604" w:rsidRPr="00A921AC">
        <w:t>Программа упл</w:t>
      </w:r>
      <w:r w:rsidR="00206502" w:rsidRPr="00A921AC">
        <w:t>отнена за счет уроков повторения.</w:t>
      </w:r>
    </w:p>
    <w:p w:rsidR="006B431B" w:rsidRPr="00A921AC" w:rsidRDefault="006B431B" w:rsidP="006B431B">
      <w:pPr>
        <w:pStyle w:val="a5"/>
        <w:ind w:left="360"/>
        <w:rPr>
          <w:iCs/>
        </w:rPr>
      </w:pPr>
      <w:r w:rsidRPr="00A921AC">
        <w:t xml:space="preserve"> </w:t>
      </w:r>
      <w:r w:rsidR="00095406" w:rsidRPr="00A921AC">
        <w:rPr>
          <w:iCs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6B431B" w:rsidRPr="00A921AC" w:rsidRDefault="006B431B" w:rsidP="006B431B">
      <w:pPr>
        <w:pStyle w:val="a5"/>
        <w:ind w:left="360"/>
      </w:pPr>
      <w:r w:rsidRPr="00A921AC">
        <w:t xml:space="preserve"> При этом в  ней предусмотрена возможность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95406" w:rsidRPr="00A921AC" w:rsidRDefault="00095406" w:rsidP="00095406">
      <w:pPr>
        <w:pStyle w:val="msonormalbullet2gif"/>
        <w:tabs>
          <w:tab w:val="left" w:pos="708"/>
        </w:tabs>
        <w:rPr>
          <w:iCs/>
        </w:rPr>
      </w:pPr>
    </w:p>
    <w:p w:rsidR="00095406" w:rsidRPr="00A921AC" w:rsidRDefault="00095406" w:rsidP="00095406">
      <w:pPr>
        <w:pStyle w:val="msonormalbullet2gif"/>
      </w:pPr>
    </w:p>
    <w:p w:rsidR="000F647A" w:rsidRPr="00A921AC" w:rsidRDefault="000F647A" w:rsidP="00095406">
      <w:pPr>
        <w:pStyle w:val="msonormalbullet2gif"/>
      </w:pPr>
    </w:p>
    <w:p w:rsidR="000F647A" w:rsidRPr="00A921AC" w:rsidRDefault="000F647A" w:rsidP="00095406">
      <w:pPr>
        <w:pStyle w:val="msonormalbullet2gif"/>
      </w:pPr>
    </w:p>
    <w:p w:rsidR="000F647A" w:rsidRPr="00A921AC" w:rsidRDefault="000F647A" w:rsidP="00095406">
      <w:pPr>
        <w:pStyle w:val="msonormalbullet2gif"/>
      </w:pPr>
    </w:p>
    <w:p w:rsidR="000F647A" w:rsidRPr="00A921AC" w:rsidRDefault="000F647A" w:rsidP="00095406">
      <w:pPr>
        <w:pStyle w:val="msonormalbullet2gif"/>
      </w:pPr>
    </w:p>
    <w:p w:rsidR="000F647A" w:rsidRPr="00A921AC" w:rsidRDefault="000F647A" w:rsidP="00095406">
      <w:pPr>
        <w:pStyle w:val="msonormalbullet2gif"/>
      </w:pPr>
    </w:p>
    <w:p w:rsidR="00CA24B0" w:rsidRPr="00A921AC" w:rsidRDefault="009B2BBD" w:rsidP="00CA24B0">
      <w:pPr>
        <w:spacing w:before="100" w:after="10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 </w:t>
      </w:r>
      <w:r w:rsidR="00CA24B0" w:rsidRPr="00A921AC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курса</w:t>
      </w: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Вводное повторение </w:t>
      </w:r>
      <w:proofErr w:type="gramStart"/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Векторы. Метод координат. (22 часа)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21AC">
        <w:rPr>
          <w:rFonts w:ascii="Times New Roman" w:hAnsi="Times New Roman" w:cs="Times New Roman"/>
          <w:color w:val="000000"/>
          <w:sz w:val="24"/>
          <w:szCs w:val="24"/>
        </w:rPr>
        <w:t>научить обучающихся выполнять</w:t>
      </w:r>
      <w:proofErr w:type="gramEnd"/>
      <w:r w:rsidRPr="00A921AC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(14 часов)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AC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Длина окружности и площадь круга. (12 часов)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A24B0" w:rsidRPr="00A921AC" w:rsidRDefault="00CA24B0" w:rsidP="00CA24B0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2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Движения. (9 часов)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 движения.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A921A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921AC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взаимоотношениями наложений и движений.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Повторение. Решение задач. </w:t>
      </w:r>
      <w:proofErr w:type="gramStart"/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часов)</w:t>
      </w:r>
    </w:p>
    <w:p w:rsidR="00CA24B0" w:rsidRPr="00A921AC" w:rsidRDefault="00CA24B0" w:rsidP="00CA24B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2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921AC">
        <w:rPr>
          <w:rFonts w:ascii="Times New Roman" w:hAnsi="Times New Roman" w:cs="Times New Roman"/>
          <w:color w:val="000000"/>
          <w:sz w:val="24"/>
          <w:szCs w:val="24"/>
        </w:rPr>
        <w:t>Повторение, обобщение и систематизация знаний, умений и навыков за курс геометрии 9 класса.</w:t>
      </w:r>
    </w:p>
    <w:p w:rsidR="00CA24B0" w:rsidRPr="00A921AC" w:rsidRDefault="00CA24B0" w:rsidP="00CA24B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CA24B0" w:rsidRPr="00A921AC" w:rsidRDefault="009B2BBD" w:rsidP="00CA24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522080"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A24B0" w:rsidRPr="00A921AC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  <w:r w:rsidR="00522080" w:rsidRPr="00A921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9"/>
        <w:tblW w:w="14214" w:type="dxa"/>
        <w:tblInd w:w="210" w:type="dxa"/>
        <w:tblLayout w:type="fixed"/>
        <w:tblLook w:val="04A0"/>
      </w:tblPr>
      <w:tblGrid>
        <w:gridCol w:w="567"/>
        <w:gridCol w:w="1883"/>
        <w:gridCol w:w="850"/>
        <w:gridCol w:w="1843"/>
        <w:gridCol w:w="1276"/>
        <w:gridCol w:w="3118"/>
        <w:gridCol w:w="1560"/>
        <w:gridCol w:w="1275"/>
        <w:gridCol w:w="1842"/>
      </w:tblGrid>
      <w:tr w:rsidR="00485863" w:rsidRPr="00A921AC" w:rsidTr="00256D44">
        <w:trPr>
          <w:trHeight w:val="330"/>
        </w:trPr>
        <w:tc>
          <w:tcPr>
            <w:tcW w:w="567" w:type="dxa"/>
            <w:vMerge w:val="restart"/>
            <w:textDirection w:val="btLr"/>
          </w:tcPr>
          <w:p w:rsidR="00485863" w:rsidRPr="00A921AC" w:rsidRDefault="00485863" w:rsidP="009B2B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485863" w:rsidRPr="00A921AC" w:rsidRDefault="00485863" w:rsidP="009B2B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83" w:type="dxa"/>
            <w:vMerge w:val="restart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bottom w:val="nil"/>
            </w:tcBorders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3118" w:type="dxa"/>
            <w:vMerge w:val="restart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 учащихся</w:t>
            </w:r>
          </w:p>
        </w:tc>
        <w:tc>
          <w:tcPr>
            <w:tcW w:w="1560" w:type="dxa"/>
            <w:vMerge w:val="restart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  <w:vMerge w:val="restart"/>
          </w:tcPr>
          <w:p w:rsidR="00485863" w:rsidRPr="00A921AC" w:rsidRDefault="00987ECE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485863" w:rsidRPr="00A921AC" w:rsidTr="00256D44">
        <w:trPr>
          <w:trHeight w:val="210"/>
        </w:trPr>
        <w:tc>
          <w:tcPr>
            <w:tcW w:w="567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5863" w:rsidRPr="00A921AC" w:rsidRDefault="00485863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63" w:rsidRPr="00A921AC" w:rsidTr="00256D44">
        <w:tc>
          <w:tcPr>
            <w:tcW w:w="2450" w:type="dxa"/>
            <w:gridSpan w:val="2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раздела</w:t>
            </w:r>
          </w:p>
        </w:tc>
        <w:tc>
          <w:tcPr>
            <w:tcW w:w="8647" w:type="dxa"/>
            <w:gridSpan w:val="5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 курса  7-8 класса. Количество часов - 3</w:t>
            </w:r>
          </w:p>
        </w:tc>
        <w:tc>
          <w:tcPr>
            <w:tcW w:w="3117" w:type="dxa"/>
            <w:gridSpan w:val="2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ECE" w:rsidRPr="00A921AC" w:rsidTr="00256D44">
        <w:tc>
          <w:tcPr>
            <w:tcW w:w="567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 и их свойства</w:t>
            </w:r>
          </w:p>
        </w:tc>
        <w:tc>
          <w:tcPr>
            <w:tcW w:w="850" w:type="dxa"/>
          </w:tcPr>
          <w:p w:rsidR="00987ECE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7ECE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Экспресс- опрос</w:t>
            </w:r>
          </w:p>
        </w:tc>
        <w:tc>
          <w:tcPr>
            <w:tcW w:w="3118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виды треугольников, четырехугольников, их свойства. Умеют применять теоретические знания к решению задач.</w:t>
            </w:r>
          </w:p>
        </w:tc>
        <w:tc>
          <w:tcPr>
            <w:tcW w:w="1560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7ECE" w:rsidRPr="00A921AC" w:rsidRDefault="00987ECE" w:rsidP="0098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987ECE" w:rsidRPr="00A921AC" w:rsidTr="00256D44">
        <w:tc>
          <w:tcPr>
            <w:tcW w:w="567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987ECE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7ECE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Знают теорию по геометрии.</w:t>
            </w:r>
          </w:p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Умеют применять знания к решению задач.</w:t>
            </w:r>
          </w:p>
        </w:tc>
        <w:tc>
          <w:tcPr>
            <w:tcW w:w="1560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522080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1B8" w:rsidRPr="00A92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опрос, взаимопроверка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proofErr w:type="spellStart"/>
            <w:proofErr w:type="gramStart"/>
            <w:r w:rsidR="007231B8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комментирова-ни</w:t>
            </w: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proofErr w:type="spellEnd"/>
            <w:proofErr w:type="gramEnd"/>
          </w:p>
        </w:tc>
      </w:tr>
      <w:tr w:rsidR="00987ECE" w:rsidRPr="00A921AC" w:rsidTr="00256D44">
        <w:tc>
          <w:tcPr>
            <w:tcW w:w="567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987ECE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7ECE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Урок-тест</w:t>
            </w:r>
          </w:p>
        </w:tc>
        <w:tc>
          <w:tcPr>
            <w:tcW w:w="3118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за курс 7-8  класса к решению задач.</w:t>
            </w:r>
          </w:p>
        </w:tc>
        <w:tc>
          <w:tcPr>
            <w:tcW w:w="1560" w:type="dxa"/>
          </w:tcPr>
          <w:p w:rsidR="00987ECE" w:rsidRPr="00A921AC" w:rsidRDefault="00987ECE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7231B8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75" w:type="dxa"/>
          </w:tcPr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7ECE" w:rsidRPr="00A921AC" w:rsidRDefault="00987ECE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85863" w:rsidRPr="00A921AC" w:rsidTr="00256D44">
        <w:tc>
          <w:tcPr>
            <w:tcW w:w="2450" w:type="dxa"/>
            <w:gridSpan w:val="2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647" w:type="dxa"/>
            <w:gridSpan w:val="5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 Векторы. Количество часов - 12</w:t>
            </w:r>
          </w:p>
        </w:tc>
        <w:tc>
          <w:tcPr>
            <w:tcW w:w="3117" w:type="dxa"/>
            <w:gridSpan w:val="2"/>
          </w:tcPr>
          <w:p w:rsidR="00485863" w:rsidRPr="00A921AC" w:rsidRDefault="00485863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понятия вектора, его длины, коллинеарных и равных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векторов,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сонаправленных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противоположно направленных векторов,  умение  изображать и обозначать векторы.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Слайд с чертежами,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842" w:type="dxa"/>
          </w:tcPr>
          <w:p w:rsidR="00256D44" w:rsidRPr="00A921AC" w:rsidRDefault="00256D44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изученного материала при решении задач; умеют откладывать от любой точки плоскости вектор, равный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 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Слад с чертежами Учебник.  </w:t>
            </w:r>
          </w:p>
        </w:tc>
        <w:tc>
          <w:tcPr>
            <w:tcW w:w="1842" w:type="dxa"/>
          </w:tcPr>
          <w:p w:rsidR="00256D44" w:rsidRPr="00A921AC" w:rsidRDefault="00256D44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суммы двух векторов; знают  законы сложения векторов, знают  алгоритм построения сумму двух данных векторов, используя правило треугольника и параллелограмма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Слад с чертежами</w:t>
            </w:r>
          </w:p>
        </w:tc>
        <w:tc>
          <w:tcPr>
            <w:tcW w:w="1842" w:type="dxa"/>
          </w:tcPr>
          <w:p w:rsidR="00256D44" w:rsidRPr="00A921AC" w:rsidRDefault="00256D44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суммы трёх и более векторов; знают алгоритм построения суммы двух и нескольких векторов, используя правило многоугольника; учить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и индивидуальный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522080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ци-рованный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C3605C" w:rsidRPr="00A921AC" w:rsidRDefault="00256D44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proofErr w:type="spellStart"/>
            <w:r w:rsidR="00522080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комментир</w:t>
            </w:r>
            <w:r w:rsidR="00817678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ова</w:t>
            </w:r>
            <w:proofErr w:type="spellEnd"/>
          </w:p>
          <w:p w:rsidR="00256D44" w:rsidRPr="00A921AC" w:rsidRDefault="00C3605C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="00817678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</w:t>
            </w:r>
            <w:r w:rsidR="00256D44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proofErr w:type="spellEnd"/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разности двух векторов; умеют  строить разность двух  векторов двумя способами; умеют  решать  задачи.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C3605C" w:rsidRPr="00A921AC" w:rsidRDefault="00256D44" w:rsidP="00FB60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proofErr w:type="spellStart"/>
            <w:r w:rsidR="00522080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комментирова</w:t>
            </w:r>
            <w:proofErr w:type="spellEnd"/>
            <w:r w:rsidR="00C3605C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</w:t>
            </w:r>
            <w:r w:rsidR="00256D44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proofErr w:type="spellEnd"/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теорией по теме. Умеют применять знания к решению задач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522080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умножения вектора на число; знают основные свойства умножения вектора на число.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знания к  решению задач. 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индивидуальный 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522080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изучают  применение векторов к решению задач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индивидуальный опрос 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Слайд с чертежами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 понятие средней линии трапеции; сформировано умение  решать задачи с применением векторов.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256D44" w:rsidRPr="00A921AC" w:rsidTr="00256D44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навыками решения задач на применение теории векторов. Подготовка к контрольной работе.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256D44" w:rsidRPr="00A921AC" w:rsidTr="00256D44">
        <w:trPr>
          <w:trHeight w:val="1031"/>
        </w:trPr>
        <w:tc>
          <w:tcPr>
            <w:tcW w:w="567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«Векторы»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256D44" w:rsidRPr="00A921AC" w:rsidTr="00256D44">
        <w:trPr>
          <w:trHeight w:val="333"/>
        </w:trPr>
        <w:tc>
          <w:tcPr>
            <w:tcW w:w="11097" w:type="dxa"/>
            <w:gridSpan w:val="7"/>
            <w:tcBorders>
              <w:top w:val="single" w:sz="4" w:space="0" w:color="auto"/>
            </w:tcBorders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Метод координат.   Количество часов - 10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лемму о коллинеарных векторах, теорему о разложении вектора по двум неколлинеарным векторам и закрепляют  их в ходе решения задач.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опорного конспекта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Владеют  понятием  координаты вектора; знают  правила действий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заданными векторами. Сформированы  умения применять формулы при решении заданий.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и индивидуальный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Слайд с чертежами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Изучили  задачи о нахождении координат середины отрезка, о вычислении длины вектора по его координатам и нахождении расстояния между двумя точками.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решать задачи в координатах.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и практическими навыками по теме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  по теории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понятие уравнения линии на плоскости; уравнения окружности и умеют  записывать уравнение окружности, зная координаты её центра и радиуса. Умеют чертить окружность по данным координатам её центра и радиусу.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вид  уравнения прямой и умеют  использовать  знания при решении геометрических задач.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учебник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 Решение задач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решать задачи по теме «Уравнение окружности», «Уравнение прямой»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опрос, с/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–с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Решение примеров с комментированием</w:t>
            </w:r>
          </w:p>
        </w:tc>
      </w:tr>
      <w:tr w:rsidR="00256D44" w:rsidRPr="00A921AC" w:rsidTr="00522080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обучающихся, выявление пробелов в знаниях учащихся.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математической речи; логического мышления; памяти; внимания; аккуратности.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Теоретический тест на знание теории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256D44" w:rsidRPr="00A921AC" w:rsidTr="00522080">
        <w:trPr>
          <w:trHeight w:val="1334"/>
        </w:trPr>
        <w:tc>
          <w:tcPr>
            <w:tcW w:w="567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«Метод координат»</w:t>
            </w:r>
          </w:p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ЗУН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D44" w:rsidRPr="00A921AC" w:rsidRDefault="00522080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256D44" w:rsidRPr="00A921AC" w:rsidTr="00256D44">
        <w:trPr>
          <w:trHeight w:val="318"/>
        </w:trPr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Соотношение между сторонами и углами треугольника. Количество часов - 14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44" w:rsidRPr="00A921AC" w:rsidTr="00817678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синуса, косинуса, тангенса острого угла прямоугольного треугольника; основное тригонометрическое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тождество и  применяют  знания в ходе решения задач.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256D44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6D44" w:rsidRPr="00A921AC" w:rsidTr="00817678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нахождения синуса, косинуса и тангенса для углов от 0 до 180; развито умение пользоваться основным тригонометрическим тождеством и находить координаты точки.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контроль 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256D44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6D44" w:rsidRPr="00A921AC" w:rsidTr="00817678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Усовершенствованы умения находить синусы, косинусы и тангенсы для углов от 0 до 180, умеют применять основное тригонометрическое тождество и вычислять координаты точки.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256D44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6D44" w:rsidRPr="00A921AC" w:rsidTr="00817678">
        <w:tc>
          <w:tcPr>
            <w:tcW w:w="567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850" w:type="dxa"/>
          </w:tcPr>
          <w:p w:rsidR="00256D44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6D44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формулы для вычисления площади треугольника и применяют их при решении геометрических задач.</w:t>
            </w:r>
          </w:p>
        </w:tc>
        <w:tc>
          <w:tcPr>
            <w:tcW w:w="1560" w:type="dxa"/>
          </w:tcPr>
          <w:p w:rsidR="00256D44" w:rsidRPr="00A921AC" w:rsidRDefault="00256D44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</w:tc>
        <w:tc>
          <w:tcPr>
            <w:tcW w:w="1275" w:type="dxa"/>
          </w:tcPr>
          <w:p w:rsidR="00256D44" w:rsidRPr="00A921AC" w:rsidRDefault="00256D44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2" w:type="dxa"/>
          </w:tcPr>
          <w:p w:rsidR="00256D44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учебная практическая работа в парах</w:t>
            </w:r>
          </w:p>
        </w:tc>
      </w:tr>
      <w:tr w:rsidR="00817678" w:rsidRPr="00A921AC" w:rsidTr="00817678">
        <w:trPr>
          <w:trHeight w:val="1180"/>
        </w:trPr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теорему синусов и умеют применять знания к решению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теорему косинусов и умеют применять знания к решению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три  типа задач решения треугольников, применяя знания теорем синусов и косинусов.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Слайд с чертежами 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Умеют решать задачи трех типов 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rPr>
          <w:trHeight w:val="1202"/>
        </w:trPr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Знают измерительные приборы на местности; основанными на использовании теорем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синусов и косинусов.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Усовершенствованы навыки решения задач на применение теоремы о площади треугольника, теоремы синусов и косинусов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угла межу векторами; введено определение скалярного произведения, записана формула для вычисления скалярного произведения. Знают  применение скалярного произведения векторов в физике, механике.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 координатах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Введено понятие скалярного произведения в координатах; изучены свойства скалярного произведения векторов; закреплены  знания при решении задач.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скалярного произведения векторов при решении задач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решать задачи на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скалярного произведения векторов, владеют знаниями теоретического материала по теме.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и 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Слайд с 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 w:rsidR="00C3605C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Усовершенствованы навыки решения задач; подготовлены к контрольной работе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ЗУН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Раздаточ</w:t>
            </w:r>
            <w:r w:rsidR="00C3605C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256D44">
        <w:trPr>
          <w:trHeight w:val="409"/>
        </w:trPr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Длина окружности и площадь круга.  Количество часов - 12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78" w:rsidRPr="00A921AC" w:rsidTr="00817678">
        <w:trPr>
          <w:trHeight w:val="970"/>
        </w:trPr>
        <w:tc>
          <w:tcPr>
            <w:tcW w:w="567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  материал о сумме углов выпуклого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мног-ка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, о свойстве биссектрисы угла, теорему об окружности, описанной около треугольника,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равнобедренного треугольника; сформировано  понятия «правильный многоугольник», «многоугольник, вписанный в окружность»; выработано умение теорему об окруж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описанной около правильного многоугольника.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контроль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теорему об окружности, вписанной в треугольник; свойства касательной к окружности, сформулирована теорема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вписанной в правильный многоугольник;  выработан  навыки решения задач.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и индивидуальный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правильного многоугольника, его стороны и радиуса вписанной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Выработано умение выводить формулы, связывающие  радиус описанной окружности и радиус вписанной окружности со стороной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- угольника, знают формулы  для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конкретизировать их для случая </w:t>
            </w:r>
            <w:r w:rsidRPr="00A9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=3,4,6, выработаны навыки применения полученных знаний при решении  задач.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контроль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комментирова</w:t>
            </w:r>
            <w:r w:rsidR="00C3605C"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нием</w:t>
            </w:r>
            <w:proofErr w:type="spellEnd"/>
            <w:proofErr w:type="gramEnd"/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правильных многоугольников 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Выработано умение строить некоторые  правильные многоугольники.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формулу, выражающую длину окружности через её радиус; формулу для вычисления длины дуги окружности с градусной мерой £, закреплены знания формул при решении задач.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Владеют навыками решения задач на применение формул длины дуги окружности и длины окружности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Слайд с чертежами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Знают формулы для нахождения площади круга и кругового сектора,  длины окружности и дуги; умеют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данные формулы при решении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контроль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готовым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Имеют навыки решения задач на применение формул для вычисления площади круга и кругового сектора.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контроль  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Слайд с чертежами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Систематизированы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 ЗУН по данной теме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контроль  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Теоретический тест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материал-с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rPr>
          <w:trHeight w:val="1213"/>
        </w:trPr>
        <w:tc>
          <w:tcPr>
            <w:tcW w:w="567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Дальтон-план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 ЗУН по данной теме «Правильные многоугольники» и «длина окружности и площадь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Совершенствованы навыки решения задач; подготовлены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rPr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 по теме «Длина окружности и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ЗУН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17678" w:rsidRPr="00A921AC" w:rsidTr="00256D44">
        <w:trPr>
          <w:trHeight w:val="390"/>
        </w:trPr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Движения. Количество часов - 9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Модульный урок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понятие отображение плоскости на себя и движения; умеют строить фигуры, симметричные относительно центра и оси.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контроль  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Знакомы со свойствами движений; умеют применять свойства движений при решении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C3605C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C3605C" w:rsidRPr="00A9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материал- с.р.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учебная практическая работа в парах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теоретический материал по теме; имеют навыки решения задач на построение фигур при осевой и центральной симметриях</w:t>
            </w:r>
            <w:proofErr w:type="gramEnd"/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материал- с.р.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 понятие параллельного переноса; умеют применять параллельный перенос при решении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 и индивидуальный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Знают  понятие поворота; умеют осуществлять поворот фигур при решении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 решения задач на построение с использованием параллельного переноса и поворота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материал-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Умеют решать задачи с применением движения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№5 по теме «Движения»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Совершенствованы навыки решения задач; подготовлены к контрольной работе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817678">
        <w:trPr>
          <w:trHeight w:val="909"/>
        </w:trPr>
        <w:tc>
          <w:tcPr>
            <w:tcW w:w="567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«Движения»</w:t>
            </w:r>
          </w:p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ЗУН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817678" w:rsidRPr="00A921AC" w:rsidTr="00256D44">
        <w:trPr>
          <w:trHeight w:val="349"/>
        </w:trPr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817678" w:rsidRPr="00A921AC" w:rsidRDefault="00817678" w:rsidP="003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817678" w:rsidRPr="00A921AC" w:rsidRDefault="00817678" w:rsidP="003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                              Количество часов - 6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17678" w:rsidRPr="00A921AC" w:rsidRDefault="00817678" w:rsidP="003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навыки решения задач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навыки решения задач на нахождения элементов треугольника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Задача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работа в парах 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850" w:type="dxa"/>
          </w:tcPr>
          <w:p w:rsidR="00817678" w:rsidRPr="00A921AC" w:rsidRDefault="00125D8C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навыки решения задач на нахождение элементов фигур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Задача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85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навыки решения задач на нахождение площади фигур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Задача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850" w:type="dxa"/>
          </w:tcPr>
          <w:p w:rsidR="00817678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678" w:rsidRPr="00A921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817678" w:rsidRPr="00A921AC" w:rsidRDefault="00817678" w:rsidP="006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Владеют теоретическими знаниями по теме; имеют навыки решения задач </w:t>
            </w:r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на подобие</w:t>
            </w:r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Задача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17678" w:rsidRPr="00A921AC" w:rsidTr="00817678">
        <w:tc>
          <w:tcPr>
            <w:tcW w:w="567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теме; имеют навыки решения задач на вписанные и центральные углы; площадь элементов окружности</w:t>
            </w:r>
          </w:p>
        </w:tc>
        <w:tc>
          <w:tcPr>
            <w:tcW w:w="1560" w:type="dxa"/>
          </w:tcPr>
          <w:p w:rsidR="00817678" w:rsidRPr="00A921AC" w:rsidRDefault="00817678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678" w:rsidRPr="00A921AC" w:rsidRDefault="00817678" w:rsidP="00F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Задача по готовым чертежам</w:t>
            </w:r>
          </w:p>
        </w:tc>
        <w:tc>
          <w:tcPr>
            <w:tcW w:w="1842" w:type="dxa"/>
          </w:tcPr>
          <w:p w:rsidR="00817678" w:rsidRPr="00A921AC" w:rsidRDefault="00817678" w:rsidP="00206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A43A47" w:rsidRPr="00A921AC" w:rsidTr="00817678">
        <w:tc>
          <w:tcPr>
            <w:tcW w:w="567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3" w:type="dxa"/>
          </w:tcPr>
          <w:p w:rsidR="00A43A47" w:rsidRPr="00A921AC" w:rsidRDefault="00A43A47" w:rsidP="0047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850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Урок-практи-кум</w:t>
            </w:r>
            <w:proofErr w:type="spellEnd"/>
          </w:p>
        </w:tc>
        <w:tc>
          <w:tcPr>
            <w:tcW w:w="3118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A47" w:rsidRPr="00A921AC" w:rsidRDefault="00A43A47" w:rsidP="00FB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Индивидуал-ьный</w:t>
            </w:r>
            <w:proofErr w:type="spellEnd"/>
            <w:proofErr w:type="gram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r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75" w:type="dxa"/>
          </w:tcPr>
          <w:p w:rsidR="00A43A47" w:rsidRPr="00A921AC" w:rsidRDefault="00A43A47" w:rsidP="000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43A47" w:rsidRPr="00A921AC" w:rsidRDefault="00A43A47" w:rsidP="000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</w:t>
            </w:r>
          </w:p>
        </w:tc>
        <w:tc>
          <w:tcPr>
            <w:tcW w:w="1842" w:type="dxa"/>
          </w:tcPr>
          <w:p w:rsidR="00A43A47" w:rsidRPr="00A921AC" w:rsidRDefault="00A43A47" w:rsidP="000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</w:tbl>
    <w:p w:rsidR="003F20A2" w:rsidRPr="00A921AC" w:rsidRDefault="009B2BBD" w:rsidP="009B2BBD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F20A2" w:rsidRPr="00A921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C04B4" w:rsidRPr="00A921A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  <w:r w:rsidR="003F20A2" w:rsidRPr="00A921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C04B4" w:rsidRPr="00A921AC" w:rsidRDefault="00BC04B4" w:rsidP="009B2BBD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2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Л. С. 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>, В. Ф. Бутузов, С. Б. Кадомцев, Э. Г. Позняк, И. И. Юдина.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  <w:r w:rsidRPr="00A921AC">
        <w:rPr>
          <w:rFonts w:ascii="Times New Roman" w:eastAsia="Calibri" w:hAnsi="Times New Roman" w:cs="Times New Roman"/>
          <w:sz w:val="24"/>
          <w:szCs w:val="24"/>
        </w:rPr>
        <w:t>Геометрия 7- 9 классы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>М.: Просвещение, 2010-2013</w:t>
      </w:r>
      <w:r w:rsidRPr="00A921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C04B4" w:rsidRPr="00A921AC" w:rsidRDefault="00BC04B4" w:rsidP="00BC04B4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04B4" w:rsidRPr="00A921AC" w:rsidRDefault="00BC04B4" w:rsidP="00BC04B4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  Л. С. 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>, В. Ф. Бутузов, С. Б. Кадомцев, Э. Г. Позняк, И. И. Юдина.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  <w:r w:rsidRPr="00A921AC">
        <w:rPr>
          <w:rFonts w:ascii="Times New Roman" w:eastAsia="Calibri" w:hAnsi="Times New Roman" w:cs="Times New Roman"/>
          <w:sz w:val="24"/>
          <w:szCs w:val="24"/>
        </w:rPr>
        <w:t>Геометрия 7- 9 классы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>М.: Просвещение, 2010</w:t>
      </w:r>
      <w:r w:rsidRPr="00A921AC">
        <w:rPr>
          <w:rFonts w:ascii="Times New Roman" w:eastAsia="Calibri" w:hAnsi="Times New Roman" w:cs="Times New Roman"/>
          <w:sz w:val="24"/>
          <w:szCs w:val="24"/>
        </w:rPr>
        <w:t>г-20013.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Гаврилов Н.Ф. Поурочные  разработки по геометрии: 9 класс. М.: ВАКО,2006.-288с.</w:t>
      </w:r>
    </w:p>
    <w:p w:rsidR="00BC04B4" w:rsidRPr="00A921AC" w:rsidRDefault="00BC04B4" w:rsidP="00BC04B4">
      <w:pPr>
        <w:pStyle w:val="a5"/>
        <w:numPr>
          <w:ilvl w:val="0"/>
          <w:numId w:val="6"/>
        </w:numPr>
      </w:pPr>
      <w:r w:rsidRPr="00A921AC">
        <w:rPr>
          <w:spacing w:val="-9"/>
        </w:rPr>
        <w:t>Изучение геометрии в 7—9 классах: Метод, рекомендации для учи</w:t>
      </w:r>
      <w:r w:rsidRPr="00A921AC">
        <w:rPr>
          <w:spacing w:val="-4"/>
        </w:rPr>
        <w:t xml:space="preserve">теля/Л. С. </w:t>
      </w:r>
      <w:proofErr w:type="spellStart"/>
      <w:r w:rsidRPr="00A921AC">
        <w:rPr>
          <w:spacing w:val="-4"/>
        </w:rPr>
        <w:t>Атанасян</w:t>
      </w:r>
      <w:proofErr w:type="spellEnd"/>
      <w:r w:rsidRPr="00A921AC">
        <w:rPr>
          <w:spacing w:val="-4"/>
        </w:rPr>
        <w:t>, В. Ф. Бутузов, Ю. А. Глазков и др. — М.: Про</w:t>
      </w:r>
      <w:r w:rsidRPr="00A921AC">
        <w:t>свещение, 2012.</w:t>
      </w:r>
    </w:p>
    <w:p w:rsidR="00BC04B4" w:rsidRPr="00A921AC" w:rsidRDefault="00BC04B4" w:rsidP="00BC04B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BC04B4" w:rsidRPr="00A921AC" w:rsidRDefault="00BC04B4" w:rsidP="00BC04B4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Э.Н. Геометрия: задачи на готовых чертежах: 7-9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>/Д:Феникс,2009.-188с.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Б. Г. Зив, В. М. 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>.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Дидактические материалы по геометрии. 8 класс.  </w:t>
      </w:r>
      <w:r w:rsidRPr="00A921AC">
        <w:rPr>
          <w:rFonts w:ascii="Times New Roman" w:hAnsi="Times New Roman" w:cs="Times New Roman"/>
          <w:sz w:val="24"/>
          <w:szCs w:val="24"/>
        </w:rPr>
        <w:t>М.: Просвещение, 2007</w:t>
      </w:r>
      <w:r w:rsidRPr="00A921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C04B4" w:rsidRPr="00A921AC" w:rsidRDefault="00BC04B4" w:rsidP="00BC04B4">
      <w:pPr>
        <w:pStyle w:val="a6"/>
        <w:keepNext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C04B4" w:rsidRPr="00A921AC" w:rsidRDefault="00BC04B4" w:rsidP="00BC04B4">
      <w:pPr>
        <w:pStyle w:val="a6"/>
        <w:keepNext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BC04B4" w:rsidRPr="00A921AC" w:rsidRDefault="00BC04B4" w:rsidP="00BC04B4">
      <w:pPr>
        <w:pStyle w:val="a6"/>
        <w:keepNext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A921AC">
        <w:rPr>
          <w:rFonts w:ascii="Times New Roman" w:eastAsia="Calibri" w:hAnsi="Times New Roman" w:cs="Times New Roman"/>
          <w:sz w:val="24"/>
          <w:szCs w:val="24"/>
        </w:rPr>
        <w:t>://</w:t>
      </w:r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921A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zavuch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>.</w:t>
      </w:r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4B4" w:rsidRPr="00A921AC" w:rsidRDefault="006E6F27" w:rsidP="00BC04B4">
      <w:pPr>
        <w:pStyle w:val="a6"/>
        <w:keepNext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</w:rPr>
          <w:t>://</w:t>
        </w:r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proschkolu</w:t>
        </w:r>
        <w:proofErr w:type="spellEnd"/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C04B4" w:rsidRPr="00A921AC" w:rsidRDefault="00BC04B4" w:rsidP="00BC04B4">
      <w:pPr>
        <w:pStyle w:val="a6"/>
        <w:keepNext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A921AC">
        <w:rPr>
          <w:rFonts w:ascii="Times New Roman" w:eastAsia="Calibri" w:hAnsi="Times New Roman" w:cs="Times New Roman"/>
          <w:sz w:val="24"/>
          <w:szCs w:val="24"/>
        </w:rPr>
        <w:t>://</w:t>
      </w:r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uchportal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921A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921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4B4" w:rsidRPr="00A921AC" w:rsidRDefault="006E6F27" w:rsidP="00BC04B4">
      <w:pPr>
        <w:pStyle w:val="a6"/>
        <w:keepNext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http://interneturok.ru</w:t>
        </w:r>
      </w:hyperlink>
    </w:p>
    <w:p w:rsidR="00BC04B4" w:rsidRPr="00A921AC" w:rsidRDefault="006E6F27" w:rsidP="00BC04B4">
      <w:pPr>
        <w:pStyle w:val="a6"/>
        <w:keepNext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C04B4" w:rsidRPr="00A921AC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http://urokimatematiri.ru</w:t>
        </w:r>
      </w:hyperlink>
    </w:p>
    <w:p w:rsidR="00BC04B4" w:rsidRPr="00A921AC" w:rsidRDefault="00BC04B4" w:rsidP="00BC04B4">
      <w:pPr>
        <w:pStyle w:val="a6"/>
        <w:keepNext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C04B4" w:rsidRPr="00A921AC" w:rsidRDefault="00BC04B4" w:rsidP="00BC04B4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 xml:space="preserve">Оборудование и приборы: </w:t>
      </w:r>
    </w:p>
    <w:p w:rsidR="00BC04B4" w:rsidRPr="00A921AC" w:rsidRDefault="00BC04B4" w:rsidP="00BC04B4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проектор, циркуль, транспортир, линейка</w:t>
      </w:r>
      <w:r w:rsidR="009B2BBD" w:rsidRPr="00A921AC">
        <w:rPr>
          <w:rFonts w:ascii="Times New Roman" w:hAnsi="Times New Roman" w:cs="Times New Roman"/>
          <w:sz w:val="24"/>
          <w:szCs w:val="24"/>
        </w:rPr>
        <w:t>.</w:t>
      </w:r>
    </w:p>
    <w:p w:rsidR="009B2BBD" w:rsidRPr="00A921AC" w:rsidRDefault="009B2BBD" w:rsidP="009B2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863" w:rsidRPr="00A921AC" w:rsidRDefault="00485863" w:rsidP="009B2BB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5863" w:rsidRPr="00A921AC" w:rsidSect="00432098">
          <w:footerReference w:type="default" r:id="rId11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9B2BBD" w:rsidRPr="00A921AC" w:rsidRDefault="009B2BBD" w:rsidP="009B2BBD">
      <w:pPr>
        <w:pStyle w:val="a6"/>
        <w:tabs>
          <w:tab w:val="left" w:pos="1134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«Результаты (в рамках ФГОС общего образования – личностные, </w:t>
      </w:r>
      <w:proofErr w:type="spellStart"/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A9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предметные) освоения конкретного учебного курса, предмета, дисциплин (модулей) и система их оценки»</w:t>
      </w:r>
      <w:r w:rsidR="003F20A2" w:rsidRPr="00A921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2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</w:p>
    <w:p w:rsidR="003F20A2" w:rsidRPr="00A921AC" w:rsidRDefault="003F20A2" w:rsidP="003F2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921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F20A2" w:rsidRPr="00A921AC" w:rsidRDefault="003F20A2" w:rsidP="003F20A2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результате изучения курса геометрии  </w:t>
      </w:r>
      <w:proofErr w:type="gramStart"/>
      <w:r w:rsidRPr="00A921AC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92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должен</w:t>
      </w:r>
    </w:p>
    <w:p w:rsidR="003F20A2" w:rsidRPr="00A921AC" w:rsidRDefault="003F20A2" w:rsidP="003F20A2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з</w:t>
      </w:r>
      <w:r w:rsidRPr="00A921A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нать/понимать: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Существо понятия математического доказательства; приводить примеры доказательств;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Существо понятия алгоритма; приводить примеры алгоритмов;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F20A2" w:rsidRPr="00A921AC" w:rsidRDefault="003F20A2" w:rsidP="003F20A2">
      <w:pPr>
        <w:pStyle w:val="a5"/>
        <w:numPr>
          <w:ilvl w:val="0"/>
          <w:numId w:val="5"/>
        </w:numPr>
        <w:rPr>
          <w:spacing w:val="-5"/>
        </w:rPr>
      </w:pPr>
      <w:r w:rsidRPr="00A921AC">
        <w:rPr>
          <w:spacing w:val="-5"/>
        </w:rPr>
        <w:t>Длина окружности. Длина дуги окружности. Площадь круга. Площадь сектора.</w:t>
      </w:r>
    </w:p>
    <w:p w:rsidR="003F20A2" w:rsidRPr="00A921AC" w:rsidRDefault="003F20A2" w:rsidP="003F20A2">
      <w:pPr>
        <w:pStyle w:val="a5"/>
        <w:numPr>
          <w:ilvl w:val="0"/>
          <w:numId w:val="5"/>
        </w:numPr>
        <w:rPr>
          <w:spacing w:val="-5"/>
        </w:rPr>
      </w:pPr>
      <w:r w:rsidRPr="00A921AC">
        <w:rPr>
          <w:spacing w:val="-5"/>
        </w:rPr>
        <w:t>Вектор. Угол между векторами. Скалярное произведение векторов.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Координаты вектора. Сложение векторов. Умножение вектора на число.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Теорема синусов. Теорема косинусов. Решение треугольников.</w:t>
      </w:r>
    </w:p>
    <w:p w:rsidR="003F20A2" w:rsidRPr="00A921AC" w:rsidRDefault="003F20A2" w:rsidP="003F20A2">
      <w:pPr>
        <w:pStyle w:val="a5"/>
        <w:numPr>
          <w:ilvl w:val="0"/>
          <w:numId w:val="5"/>
        </w:numPr>
      </w:pPr>
      <w:r w:rsidRPr="00A921AC">
        <w:t>Понятие движения. Параллельный перенос. Поворот.</w:t>
      </w:r>
    </w:p>
    <w:p w:rsidR="003F20A2" w:rsidRPr="00A921AC" w:rsidRDefault="003F20A2" w:rsidP="003F20A2">
      <w:pPr>
        <w:pStyle w:val="a5"/>
        <w:ind w:left="720"/>
      </w:pPr>
    </w:p>
    <w:p w:rsidR="003F20A2" w:rsidRPr="00A921AC" w:rsidRDefault="003F20A2" w:rsidP="003F20A2">
      <w:pPr>
        <w:pStyle w:val="a5"/>
        <w:rPr>
          <w:b/>
          <w:i/>
        </w:rPr>
      </w:pPr>
      <w:r w:rsidRPr="00A921AC">
        <w:t xml:space="preserve">       </w:t>
      </w:r>
      <w:r w:rsidRPr="00A921AC">
        <w:tab/>
      </w:r>
      <w:r w:rsidRPr="00A921AC">
        <w:tab/>
      </w:r>
      <w:r w:rsidRPr="00A921AC">
        <w:rPr>
          <w:b/>
          <w:i/>
        </w:rPr>
        <w:t>Уметь:</w:t>
      </w:r>
    </w:p>
    <w:p w:rsidR="003F20A2" w:rsidRPr="00A921AC" w:rsidRDefault="003F20A2" w:rsidP="003F20A2">
      <w:pPr>
        <w:pStyle w:val="a5"/>
        <w:rPr>
          <w:b/>
          <w:i/>
        </w:rPr>
      </w:pP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пользоваться геометрическим языком для описания предметов окружающего мира;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 xml:space="preserve">распознавать геометрические фигуры, различать их взаимное расположение; 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изображать геометрические фигуры; выполнять чертежи по условию задач; осуществлять преобразования фигур;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распознавать на чертежах, моделях и в окружающей обстановке основные пространственные тела, изображать их;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 xml:space="preserve">в простейших случаях строить сечения и развертки пространственных тел; 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проводить операции над векторами, вычислять длину и координаты вектора, угол между векторами;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proofErr w:type="gramStart"/>
      <w:r w:rsidRPr="00A921AC">
        <w:t>вычислять значения геометрических величин (длин, углов, площадей, объемов); в том числе: для углов от 0 до 180</w:t>
      </w:r>
      <w:r w:rsidRPr="00A921AC">
        <w:rPr>
          <w:noProof/>
        </w:rPr>
        <w:t></w:t>
      </w:r>
      <w:r w:rsidRPr="00A921AC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решать простейшие планиметрические задачи в пространстве;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использовать приобретенные знания и умения в практической деятельности и повседневной жизни: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для описания реальных ситуаций на языке геометрии;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расчетов, включающих простейшие тригонометрические формулы;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lastRenderedPageBreak/>
        <w:t>решения геометрических задач с использованием тригонометрии;</w:t>
      </w:r>
    </w:p>
    <w:p w:rsidR="003F20A2" w:rsidRPr="00A921AC" w:rsidRDefault="003F20A2" w:rsidP="003F20A2">
      <w:pPr>
        <w:pStyle w:val="a5"/>
        <w:numPr>
          <w:ilvl w:val="0"/>
          <w:numId w:val="6"/>
        </w:numPr>
      </w:pPr>
      <w:r w:rsidRPr="00A921AC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F20A2" w:rsidRPr="00A921AC" w:rsidRDefault="003F20A2" w:rsidP="003F20A2">
      <w:pPr>
        <w:pStyle w:val="a5"/>
        <w:numPr>
          <w:ilvl w:val="0"/>
          <w:numId w:val="6"/>
        </w:numPr>
        <w:rPr>
          <w:b/>
        </w:rPr>
      </w:pPr>
      <w:r w:rsidRPr="00A921AC">
        <w:t>построений геометрическими инструментами (линейка, угольник, циркуль, транспортир).</w:t>
      </w:r>
    </w:p>
    <w:p w:rsidR="00485863" w:rsidRPr="00A921AC" w:rsidRDefault="00485863" w:rsidP="003F20A2">
      <w:pPr>
        <w:pStyle w:val="a5"/>
        <w:numPr>
          <w:ilvl w:val="0"/>
          <w:numId w:val="6"/>
        </w:numPr>
        <w:rPr>
          <w:b/>
        </w:rPr>
      </w:pPr>
    </w:p>
    <w:p w:rsidR="00485863" w:rsidRPr="00A921AC" w:rsidRDefault="00485863" w:rsidP="00485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9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9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485863" w:rsidRPr="00A921AC" w:rsidRDefault="00485863" w:rsidP="00485863">
      <w:pPr>
        <w:suppressAutoHyphens/>
        <w:spacing w:before="100" w:after="10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A921AC">
        <w:rPr>
          <w:rFonts w:ascii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, личностно </w:t>
      </w:r>
      <w:proofErr w:type="gramStart"/>
      <w:r w:rsidRPr="00A921AC">
        <w:rPr>
          <w:rFonts w:ascii="Times New Roman" w:hAnsi="Times New Roman" w:cs="Times New Roman"/>
          <w:sz w:val="24"/>
          <w:szCs w:val="24"/>
          <w:lang w:eastAsia="ar-SA"/>
        </w:rPr>
        <w:t>ориентированный</w:t>
      </w:r>
      <w:proofErr w:type="gramEnd"/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A921AC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 подходы, которые определяют </w:t>
      </w:r>
      <w:r w:rsidRPr="00A921AC">
        <w:rPr>
          <w:rFonts w:ascii="Times New Roman" w:hAnsi="Times New Roman" w:cs="Times New Roman"/>
          <w:b/>
          <w:sz w:val="24"/>
          <w:szCs w:val="24"/>
          <w:lang w:eastAsia="ar-SA"/>
        </w:rPr>
        <w:t>задачи обучения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85863" w:rsidRPr="00A921AC" w:rsidRDefault="00485863" w:rsidP="00485863">
      <w:pPr>
        <w:numPr>
          <w:ilvl w:val="0"/>
          <w:numId w:val="2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Продолжить овладение системой геометрических знаний и умений, необходимых для приме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485863" w:rsidRPr="00A921AC" w:rsidRDefault="00485863" w:rsidP="00485863">
      <w:pPr>
        <w:numPr>
          <w:ilvl w:val="0"/>
          <w:numId w:val="2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Продолжить интеллектуальное развитие, формирование качеств личности, необходимых че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85863" w:rsidRPr="00A921AC" w:rsidRDefault="00485863" w:rsidP="00485863">
      <w:pPr>
        <w:numPr>
          <w:ilvl w:val="0"/>
          <w:numId w:val="2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85863" w:rsidRPr="00A921AC" w:rsidRDefault="00485863" w:rsidP="00485863">
      <w:pPr>
        <w:numPr>
          <w:ilvl w:val="0"/>
          <w:numId w:val="2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Воспитание культуры личности, отношение к геометрии как к части общечеловеческой куль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485863" w:rsidRPr="00A921AC" w:rsidRDefault="00485863" w:rsidP="00485863">
      <w:pP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A921AC">
        <w:rPr>
          <w:rFonts w:ascii="Times New Roman" w:hAnsi="Times New Roman" w:cs="Times New Roman"/>
          <w:sz w:val="24"/>
          <w:szCs w:val="24"/>
          <w:lang w:eastAsia="ar-SA"/>
        </w:rPr>
        <w:t>учащихся</w:t>
      </w:r>
      <w:proofErr w:type="gramEnd"/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A921AC">
        <w:rPr>
          <w:rFonts w:ascii="Times New Roman" w:hAnsi="Times New Roman" w:cs="Times New Roman"/>
          <w:sz w:val="24"/>
          <w:szCs w:val="24"/>
          <w:lang w:eastAsia="ar-SA"/>
        </w:rPr>
        <w:t>общеучебного</w:t>
      </w:r>
      <w:proofErr w:type="spellEnd"/>
      <w:r w:rsidRPr="00A921AC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характера, разнообразными способами деятельности, </w:t>
      </w:r>
      <w:r w:rsidRPr="00A921AC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приобретали опыт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85863" w:rsidRPr="00A921AC" w:rsidRDefault="00485863" w:rsidP="00485863">
      <w:pPr>
        <w:pStyle w:val="a6"/>
        <w:numPr>
          <w:ilvl w:val="0"/>
          <w:numId w:val="19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485863" w:rsidRPr="00A921AC" w:rsidRDefault="00485863" w:rsidP="00485863">
      <w:pPr>
        <w:pStyle w:val="a6"/>
        <w:numPr>
          <w:ilvl w:val="0"/>
          <w:numId w:val="19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485863" w:rsidRPr="00A921AC" w:rsidRDefault="00485863" w:rsidP="00485863">
      <w:pPr>
        <w:pStyle w:val="a6"/>
        <w:numPr>
          <w:ilvl w:val="0"/>
          <w:numId w:val="19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485863" w:rsidRPr="00A921AC" w:rsidRDefault="00485863" w:rsidP="0048586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A921AC">
        <w:rPr>
          <w:rFonts w:ascii="Times New Roman" w:hAnsi="Times New Roman" w:cs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485863" w:rsidRPr="00A921AC" w:rsidRDefault="00485863" w:rsidP="00485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5863" w:rsidRPr="00A921AC" w:rsidRDefault="00485863" w:rsidP="004858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В результате изучения данного </w:t>
      </w:r>
      <w:proofErr w:type="gramStart"/>
      <w:r w:rsidRPr="00A921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курса</w:t>
      </w:r>
      <w:proofErr w:type="gramEnd"/>
      <w:r w:rsidRPr="00A921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</w:t>
      </w:r>
      <w:r w:rsidRPr="00A921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</w:t>
      </w:r>
      <w:r w:rsidRPr="00A921AC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A921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щиеся должны уметь/знать:</w:t>
      </w:r>
    </w:p>
    <w:p w:rsidR="00485863" w:rsidRPr="00A921AC" w:rsidRDefault="00485863" w:rsidP="00485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что такое отображение плоскости на себя; знать определение </w:t>
      </w:r>
      <w:proofErr w:type="spellStart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движания</w:t>
      </w:r>
      <w:proofErr w:type="spellEnd"/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485863" w:rsidRPr="00A921AC" w:rsidRDefault="00485863" w:rsidP="00485863">
      <w:pPr>
        <w:widowControl w:val="0"/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AC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485863" w:rsidRPr="00A921AC" w:rsidRDefault="00485863" w:rsidP="00485863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863" w:rsidRPr="00A921AC" w:rsidRDefault="00485863" w:rsidP="0048586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1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УУД:</w:t>
      </w:r>
    </w:p>
    <w:p w:rsidR="00485863" w:rsidRPr="00A921AC" w:rsidRDefault="00485863" w:rsidP="00485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5"/>
      <w:r w:rsidRPr="00A921AC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bookmarkEnd w:id="0"/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1AC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485863" w:rsidRPr="00A921AC" w:rsidRDefault="00485863" w:rsidP="0048586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485863" w:rsidRPr="00A921AC" w:rsidRDefault="00485863" w:rsidP="00485863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485863" w:rsidRPr="00A921AC" w:rsidRDefault="00485863" w:rsidP="00485863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6"/>
      <w:r w:rsidRPr="00A921A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  <w:bookmarkEnd w:id="1"/>
    </w:p>
    <w:p w:rsidR="00485863" w:rsidRPr="00A921AC" w:rsidRDefault="00485863" w:rsidP="00485863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что нужна дополнительная ин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485863" w:rsidRPr="00A921AC" w:rsidRDefault="00485863" w:rsidP="00485863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softHyphen/>
        <w:t>чи;</w:t>
      </w:r>
    </w:p>
    <w:p w:rsidR="00485863" w:rsidRPr="00A921AC" w:rsidRDefault="00485863" w:rsidP="00485863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A921AC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A92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63" w:rsidRPr="00A921AC" w:rsidRDefault="00485863" w:rsidP="00485863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485863" w:rsidRPr="00A921AC" w:rsidRDefault="00485863" w:rsidP="00485863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863" w:rsidRPr="00A921AC" w:rsidRDefault="00485863" w:rsidP="00485863">
      <w:pPr>
        <w:tabs>
          <w:tab w:val="left" w:pos="709"/>
        </w:tabs>
        <w:spacing w:after="0" w:line="240" w:lineRule="auto"/>
        <w:ind w:left="142"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bookmarkEnd w:id="2"/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8"/>
      <w:r w:rsidRPr="00A921AC">
        <w:rPr>
          <w:rFonts w:ascii="Times New Roman" w:eastAsia="Times New Roman" w:hAnsi="Times New Roman" w:cs="Times New Roman"/>
          <w:sz w:val="24"/>
          <w:szCs w:val="24"/>
        </w:rPr>
        <w:t>доносить свою позицию до других: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485863" w:rsidRPr="00A921AC" w:rsidRDefault="00485863" w:rsidP="00485863">
      <w:pPr>
        <w:keepNext/>
        <w:keepLines/>
        <w:numPr>
          <w:ilvl w:val="0"/>
          <w:numId w:val="31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21AC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A921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485863" w:rsidRPr="00A921AC" w:rsidRDefault="00485863" w:rsidP="00485863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bookmark14"/>
      <w:r w:rsidRPr="00A921AC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A921AC">
        <w:rPr>
          <w:rFonts w:ascii="Times New Roman" w:eastAsia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485863" w:rsidRPr="00A921AC" w:rsidRDefault="00485863" w:rsidP="00485863">
      <w:pPr>
        <w:pStyle w:val="Style2"/>
        <w:widowControl/>
        <w:tabs>
          <w:tab w:val="num" w:pos="709"/>
        </w:tabs>
        <w:spacing w:line="360" w:lineRule="auto"/>
        <w:ind w:firstLine="0"/>
        <w:jc w:val="both"/>
        <w:rPr>
          <w:rStyle w:val="FontStyle12"/>
          <w:sz w:val="24"/>
          <w:szCs w:val="24"/>
        </w:rPr>
      </w:pPr>
    </w:p>
    <w:p w:rsidR="00485863" w:rsidRPr="00A921AC" w:rsidRDefault="00485863" w:rsidP="00485863">
      <w:pPr>
        <w:pStyle w:val="FR2"/>
        <w:tabs>
          <w:tab w:val="left" w:pos="720"/>
        </w:tabs>
        <w:rPr>
          <w:sz w:val="24"/>
          <w:szCs w:val="24"/>
        </w:rPr>
      </w:pPr>
      <w:r w:rsidRPr="00A921AC">
        <w:rPr>
          <w:sz w:val="24"/>
          <w:szCs w:val="24"/>
        </w:rPr>
        <w:t>Используемые технологии, методы и формы работы.</w:t>
      </w:r>
    </w:p>
    <w:p w:rsidR="00485863" w:rsidRPr="00A921AC" w:rsidRDefault="00485863" w:rsidP="0048586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A921AC">
        <w:rPr>
          <w:sz w:val="24"/>
          <w:szCs w:val="24"/>
        </w:rPr>
        <w:t xml:space="preserve"> </w:t>
      </w:r>
      <w:r w:rsidRPr="00A921AC">
        <w:rPr>
          <w:b w:val="0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1.  </w:t>
      </w:r>
      <w:proofErr w:type="spellStart"/>
      <w:r w:rsidRPr="00A921AC">
        <w:rPr>
          <w:b w:val="0"/>
          <w:sz w:val="24"/>
          <w:szCs w:val="24"/>
        </w:rPr>
        <w:t>здоровьесбережения</w:t>
      </w:r>
      <w:proofErr w:type="spellEnd"/>
      <w:r w:rsidRPr="00A921AC">
        <w:rPr>
          <w:b w:val="0"/>
          <w:sz w:val="24"/>
          <w:szCs w:val="24"/>
        </w:rPr>
        <w:t>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lastRenderedPageBreak/>
        <w:t xml:space="preserve">    2. педагогики сотрудничества;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3. проблемного обучения;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4. поэтапного формирования умственных действий;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5. развития исследовательских навыков;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6. индивидуально-личностного обучения;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7. развития творческих способностей;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8. дифференцированного подхода в обучении;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  9. ИКТ;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  10. игровых;</w:t>
      </w:r>
    </w:p>
    <w:p w:rsidR="00485863" w:rsidRPr="00A921AC" w:rsidRDefault="00485863" w:rsidP="00485863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485863" w:rsidRPr="00A921AC" w:rsidRDefault="00485863" w:rsidP="00485863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Классификация по источнику знаний: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Словесные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Наглядные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485863" w:rsidRPr="00A921AC" w:rsidRDefault="00485863" w:rsidP="00485863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Классификация по характеру УПД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Проблемное изложение знаний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Частично-поисковый (эвристический)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485863" w:rsidRPr="00A921AC" w:rsidRDefault="00485863" w:rsidP="00485863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Классификация по логике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Индуктивный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Дедуктивный</w:t>
      </w:r>
    </w:p>
    <w:p w:rsidR="00485863" w:rsidRPr="00A921AC" w:rsidRDefault="00485863" w:rsidP="00485863">
      <w:pPr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Аналогии</w:t>
      </w:r>
    </w:p>
    <w:p w:rsidR="00485863" w:rsidRPr="00A921AC" w:rsidRDefault="00485863" w:rsidP="0048586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A921AC">
        <w:rPr>
          <w:b w:val="0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485863" w:rsidRPr="00A921AC" w:rsidRDefault="00485863" w:rsidP="00485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Урок-лекция.</w:t>
      </w:r>
      <w:r w:rsidRPr="00A921AC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Урок-практикум.</w:t>
      </w:r>
      <w:r w:rsidRPr="00A921AC">
        <w:rPr>
          <w:rFonts w:ascii="Times New Roman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A921AC">
        <w:rPr>
          <w:rFonts w:ascii="Times New Roman" w:hAnsi="Times New Roman" w:cs="Times New Roman"/>
          <w:bCs/>
          <w:iCs/>
          <w:sz w:val="24"/>
          <w:szCs w:val="24"/>
        </w:rPr>
        <w:t>Комбинированный урок</w:t>
      </w:r>
      <w:r w:rsidRPr="00A921AC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 решения задач</w:t>
      </w:r>
      <w:r w:rsidRPr="00A921AC">
        <w:rPr>
          <w:rFonts w:ascii="Times New Roman" w:hAnsi="Times New Roman" w:cs="Times New Roman"/>
          <w:iCs/>
          <w:sz w:val="24"/>
          <w:szCs w:val="24"/>
        </w:rPr>
        <w:t>.</w:t>
      </w:r>
      <w:r w:rsidRPr="00A921AC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Урок-тест.</w:t>
      </w:r>
      <w:r w:rsidRPr="00A921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21AC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 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 - самостоятельная работа</w:t>
      </w:r>
      <w:r w:rsidRPr="00A921AC">
        <w:rPr>
          <w:rFonts w:ascii="Times New Roman" w:hAnsi="Times New Roman" w:cs="Times New Roman"/>
          <w:bCs/>
          <w:sz w:val="24"/>
          <w:szCs w:val="24"/>
        </w:rPr>
        <w:t>.</w:t>
      </w:r>
      <w:r w:rsidRPr="00A921AC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485863" w:rsidRPr="00A921AC" w:rsidRDefault="00485863" w:rsidP="00485863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Cs/>
          <w:iCs/>
          <w:sz w:val="24"/>
          <w:szCs w:val="24"/>
        </w:rPr>
        <w:t>Урок - контрольная работа</w:t>
      </w:r>
      <w:r w:rsidRPr="00A921AC">
        <w:rPr>
          <w:rFonts w:ascii="Times New Roman" w:hAnsi="Times New Roman" w:cs="Times New Roman"/>
          <w:sz w:val="24"/>
          <w:szCs w:val="24"/>
        </w:rPr>
        <w:t>. Контроль знаний по пройденной теме</w:t>
      </w:r>
    </w:p>
    <w:p w:rsidR="00485863" w:rsidRPr="00A921AC" w:rsidRDefault="00485863" w:rsidP="00485863">
      <w:pPr>
        <w:tabs>
          <w:tab w:val="num" w:pos="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63" w:rsidRPr="00A921AC" w:rsidRDefault="00485863" w:rsidP="0048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485863" w:rsidRPr="00A921AC" w:rsidRDefault="00485863" w:rsidP="00485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485863" w:rsidRPr="00A921AC" w:rsidRDefault="00485863" w:rsidP="00485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школы осуществляется в соответствии с Положением о 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485863" w:rsidRPr="00A921AC" w:rsidRDefault="00485863" w:rsidP="004858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921AC">
        <w:rPr>
          <w:rFonts w:ascii="Times New Roman" w:hAnsi="Times New Roman" w:cs="Times New Roman"/>
          <w:sz w:val="24"/>
          <w:szCs w:val="24"/>
          <w:lang w:eastAsia="ar-SA"/>
        </w:rPr>
        <w:t>Виды и формы контроля: переводная аттестация, промежуточный, предупредительный контроль, контрольные работы.</w:t>
      </w:r>
    </w:p>
    <w:p w:rsidR="00485863" w:rsidRPr="00A921AC" w:rsidRDefault="00485863" w:rsidP="0048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485863" w:rsidRPr="00A921AC" w:rsidRDefault="00485863" w:rsidP="0048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промежуточной аттестации  выставляются итоговые оценки.</w:t>
      </w:r>
    </w:p>
    <w:p w:rsidR="00485863" w:rsidRPr="00A921AC" w:rsidRDefault="00485863" w:rsidP="00485863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A921AC">
        <w:rPr>
          <w:rStyle w:val="FontStyle12"/>
          <w:sz w:val="24"/>
          <w:szCs w:val="24"/>
        </w:rPr>
        <w:t xml:space="preserve"> Контроль над предметными компетенциями учащихся осуществляется </w:t>
      </w:r>
      <w:proofErr w:type="gramStart"/>
      <w:r w:rsidRPr="00A921AC">
        <w:rPr>
          <w:rStyle w:val="FontStyle12"/>
          <w:sz w:val="24"/>
          <w:szCs w:val="24"/>
        </w:rPr>
        <w:t>через</w:t>
      </w:r>
      <w:proofErr w:type="gramEnd"/>
      <w:r w:rsidRPr="00A921AC">
        <w:rPr>
          <w:rStyle w:val="FontStyle12"/>
          <w:sz w:val="24"/>
          <w:szCs w:val="24"/>
        </w:rPr>
        <w:t>:</w:t>
      </w:r>
    </w:p>
    <w:p w:rsidR="00485863" w:rsidRPr="00A921AC" w:rsidRDefault="00485863" w:rsidP="00485863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A921AC">
        <w:rPr>
          <w:rStyle w:val="FontStyle12"/>
          <w:sz w:val="24"/>
          <w:szCs w:val="24"/>
        </w:rPr>
        <w:t>1.  устные работы: устный счет, ответы на вопросы, зачёты по теории.</w:t>
      </w:r>
    </w:p>
    <w:p w:rsidR="00485863" w:rsidRPr="00A921AC" w:rsidRDefault="00485863" w:rsidP="00485863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proofErr w:type="gramStart"/>
      <w:r w:rsidRPr="00A921AC">
        <w:rPr>
          <w:rStyle w:val="FontStyle12"/>
          <w:sz w:val="24"/>
          <w:szCs w:val="24"/>
        </w:rPr>
        <w:t xml:space="preserve">2.  письменные работы:  математические диктанты,  домашние работы (индивидуальные,  </w:t>
      </w:r>
      <w:proofErr w:type="gramEnd"/>
    </w:p>
    <w:p w:rsidR="00485863" w:rsidRPr="00A921AC" w:rsidRDefault="00485863" w:rsidP="00485863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A921AC">
        <w:rPr>
          <w:rStyle w:val="FontStyle12"/>
          <w:sz w:val="24"/>
          <w:szCs w:val="24"/>
        </w:rPr>
        <w:t xml:space="preserve">    творческие), самостоятельные работы (обучающие, проверочные), контрольные работы </w:t>
      </w:r>
    </w:p>
    <w:p w:rsidR="00485863" w:rsidRPr="00A921AC" w:rsidRDefault="00485863" w:rsidP="00485863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A921AC">
        <w:rPr>
          <w:rStyle w:val="FontStyle12"/>
          <w:sz w:val="24"/>
          <w:szCs w:val="24"/>
        </w:rPr>
        <w:t xml:space="preserve">    (текущие, итоговые), зачёты по практике.</w:t>
      </w:r>
    </w:p>
    <w:p w:rsidR="00485863" w:rsidRPr="00A921AC" w:rsidRDefault="00485863" w:rsidP="00485863">
      <w:pPr>
        <w:pStyle w:val="1"/>
        <w:keepLines w:val="0"/>
        <w:tabs>
          <w:tab w:val="num" w:pos="432"/>
        </w:tabs>
        <w:suppressAutoHyphens/>
        <w:spacing w:before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оценивания знаний, умений и </w:t>
      </w: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>навыков</w:t>
      </w:r>
      <w:proofErr w:type="gramEnd"/>
      <w:r w:rsidRPr="00A92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обучающихся по математике.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1AC">
        <w:rPr>
          <w:rFonts w:ascii="Times New Roman" w:hAnsi="Times New Roman" w:cs="Times New Roman"/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 xml:space="preserve">Оценка “5” ставится, если </w:t>
      </w: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921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CA24B0" w:rsidRPr="00A921AC" w:rsidRDefault="00FB605B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 xml:space="preserve">Оценка “4” ставится, если </w:t>
      </w: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="00CA24B0" w:rsidRPr="00A921A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921AC"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="00CA24B0" w:rsidRPr="00A921AC">
        <w:rPr>
          <w:rFonts w:ascii="Times New Roman" w:hAnsi="Times New Roman" w:cs="Times New Roman"/>
          <w:b/>
          <w:bCs/>
          <w:sz w:val="24"/>
          <w:szCs w:val="24"/>
        </w:rPr>
        <w:t>ийся</w:t>
      </w:r>
      <w:proofErr w:type="gramEnd"/>
      <w:r w:rsidR="00CA24B0" w:rsidRPr="00A921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</w:t>
      </w:r>
      <w:r w:rsidRPr="00A921AC">
        <w:rPr>
          <w:rFonts w:ascii="Times New Roman" w:hAnsi="Times New Roman" w:cs="Times New Roman"/>
          <w:sz w:val="24"/>
          <w:szCs w:val="24"/>
        </w:rPr>
        <w:lastRenderedPageBreak/>
        <w:t>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A24B0" w:rsidRPr="00A921AC" w:rsidRDefault="00CA24B0" w:rsidP="00CA24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 xml:space="preserve">Оценка “3” ставится, если </w:t>
      </w: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921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1AC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A24B0" w:rsidRPr="00A921AC" w:rsidRDefault="00CA24B0" w:rsidP="00CA24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CA24B0" w:rsidRPr="00A921AC" w:rsidRDefault="00CA24B0" w:rsidP="00CA24B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A24B0" w:rsidRPr="00A921AC" w:rsidRDefault="00CA24B0" w:rsidP="00CA24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 xml:space="preserve">Оценка “2” ставится, если </w:t>
      </w:r>
      <w:proofErr w:type="gramStart"/>
      <w:r w:rsidRPr="00A921A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921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24B0" w:rsidRPr="00A921AC" w:rsidRDefault="00CA24B0" w:rsidP="00CA24B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CA24B0" w:rsidRPr="00A921AC" w:rsidRDefault="00CA24B0" w:rsidP="00CA24B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CA24B0" w:rsidRPr="00A921AC" w:rsidRDefault="00CA24B0" w:rsidP="00CA24B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A24B0" w:rsidRPr="00A921AC" w:rsidRDefault="00CA24B0" w:rsidP="00CA24B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CA24B0" w:rsidRPr="00A921AC" w:rsidRDefault="00CA24B0" w:rsidP="00CA24B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lastRenderedPageBreak/>
        <w:t xml:space="preserve"> или при ответе (на один вопрос) допускает более двух грубых ошибок, которые не может исправить даже при помощи учителя.</w:t>
      </w:r>
    </w:p>
    <w:p w:rsidR="00CA24B0" w:rsidRPr="00A921AC" w:rsidRDefault="00CA24B0" w:rsidP="00CA24B0">
      <w:pPr>
        <w:pStyle w:val="a6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Оценка «1» ставится, если:</w:t>
      </w:r>
    </w:p>
    <w:p w:rsidR="00095406" w:rsidRPr="00A921AC" w:rsidRDefault="00CA24B0" w:rsidP="00095406">
      <w:pPr>
        <w:pStyle w:val="a6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обязательных знаний по проверяемой теме.</w:t>
      </w:r>
    </w:p>
    <w:p w:rsidR="00CA24B0" w:rsidRPr="00A921AC" w:rsidRDefault="00CA24B0" w:rsidP="00095406">
      <w:pPr>
        <w:pStyle w:val="a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1AC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095406" w:rsidRPr="00A921AC" w:rsidRDefault="00CA24B0" w:rsidP="000954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По окончании 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CA24B0" w:rsidRPr="00A921AC" w:rsidRDefault="00CA24B0" w:rsidP="0009540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Отметка «5» ставится, если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-работа выполнена полностью: в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и основании решения нет пробелов и ошибок,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Отметка «4» ставится, если: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-работа выполнена полностью, но обоснования шагов решения недостаточно (если умение обосновать рассуждения не являлось специальным объектом проверки);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>-допущена одна ошибка или есть два- три недочета в выкладках, рисунках, чертежах или графиках, если виды работ не являлись специальным объектом поверки).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Отметка «3» ставится, если: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-допущено более одной ошибки или более двух - трех недочетов в выкладках, чертежах или графиках, но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Отметка «2» ставится, если: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t xml:space="preserve">-допущены существенные ошибки, показавшие, что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не обладает обязательными  умениями по данной теме в полной мере.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Отметка «1» ставится, если: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sz w:val="24"/>
          <w:szCs w:val="24"/>
        </w:rPr>
        <w:lastRenderedPageBreak/>
        <w:t xml:space="preserve">-работа  показала полное отсутствие у </w:t>
      </w:r>
      <w:proofErr w:type="gramStart"/>
      <w:r w:rsidRPr="00A921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21AC">
        <w:rPr>
          <w:rFonts w:ascii="Times New Roman" w:hAnsi="Times New Roman" w:cs="Times New Roman"/>
          <w:sz w:val="24"/>
          <w:szCs w:val="24"/>
        </w:rPr>
        <w:t xml:space="preserve"> обязательных знаний  и умений по проверяемой теме или значительная часть работы выполнена не самостоятельно.</w:t>
      </w:r>
    </w:p>
    <w:p w:rsidR="00CA24B0" w:rsidRPr="00A921AC" w:rsidRDefault="00CA24B0" w:rsidP="00CA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Как оцениваются решения письменных работ: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К  грубым ошибкам</w:t>
      </w:r>
      <w:r w:rsidRPr="00A921AC">
        <w:rPr>
          <w:rFonts w:ascii="Times New Roman" w:hAnsi="Times New Roman" w:cs="Times New Roman"/>
          <w:sz w:val="24"/>
          <w:szCs w:val="24"/>
        </w:rPr>
        <w:t xml:space="preserve"> относятся те, которые  обнаруживают незнание обучающимися формул, правил, основных свойств, теорем и неумение их применять, незнание приемов решения, рассматриваемых в учебных пособиях, а также вычислительные ошибки, если они не являются опиской.</w:t>
      </w:r>
    </w:p>
    <w:p w:rsidR="00CA24B0" w:rsidRPr="00A921AC" w:rsidRDefault="00CA24B0" w:rsidP="00CA24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21AC">
        <w:rPr>
          <w:rFonts w:ascii="Times New Roman" w:hAnsi="Times New Roman" w:cs="Times New Roman"/>
          <w:b/>
          <w:sz w:val="24"/>
          <w:szCs w:val="24"/>
        </w:rPr>
        <w:t>К негрубым ошибкам</w:t>
      </w:r>
      <w:r w:rsidRPr="00A921AC">
        <w:rPr>
          <w:rFonts w:ascii="Times New Roman" w:hAnsi="Times New Roman" w:cs="Times New Roman"/>
          <w:sz w:val="24"/>
          <w:szCs w:val="24"/>
        </w:rPr>
        <w:t xml:space="preserve"> относятся: потеря корня или сохранение в ответе постороннего корня, отбрасывание без объяснения одного из корней и равнозначные им.</w:t>
      </w:r>
      <w:proofErr w:type="gramEnd"/>
    </w:p>
    <w:p w:rsidR="00CA24B0" w:rsidRDefault="00CA24B0" w:rsidP="00CA24B0">
      <w:pPr>
        <w:rPr>
          <w:rFonts w:ascii="Times New Roman" w:hAnsi="Times New Roman" w:cs="Times New Roman"/>
          <w:sz w:val="24"/>
          <w:szCs w:val="24"/>
        </w:rPr>
      </w:pPr>
      <w:r w:rsidRPr="00A921AC">
        <w:rPr>
          <w:rFonts w:ascii="Times New Roman" w:hAnsi="Times New Roman" w:cs="Times New Roman"/>
          <w:b/>
          <w:sz w:val="24"/>
          <w:szCs w:val="24"/>
        </w:rPr>
        <w:t>К недочетам</w:t>
      </w:r>
      <w:r w:rsidRPr="00A921AC">
        <w:rPr>
          <w:rFonts w:ascii="Times New Roman" w:hAnsi="Times New Roman" w:cs="Times New Roman"/>
          <w:sz w:val="24"/>
          <w:szCs w:val="24"/>
        </w:rPr>
        <w:t xml:space="preserve"> относятся: нерациональное решение, описки, недостаточность или отсутствие пояснений, обоснований в решениях. Если одна и та же ошибка встречается несколько раз, то это рассматривается как одна и та же ошибка (или недочет). Зачеркивания в работе (желательно, чтобы они были аккуратными) свидетельствуют о поисках решения, что считать ошибкой не следует.</w:t>
      </w: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p w:rsidR="0047693A" w:rsidRPr="00A921AC" w:rsidRDefault="0047693A" w:rsidP="00CA24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245"/>
      </w:tblGrid>
      <w:tr w:rsidR="0011375D" w:rsidRPr="00A921AC" w:rsidTr="00AB660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МБОУ: Побединская СОШ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№____ от ________________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1375D" w:rsidRPr="00A921AC" w:rsidRDefault="001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1375D" w:rsidRPr="00A921AC" w:rsidRDefault="0011375D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1375D" w:rsidRPr="00A921AC" w:rsidRDefault="00485863" w:rsidP="00AB6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C">
              <w:rPr>
                <w:rFonts w:ascii="Times New Roman" w:hAnsi="Times New Roman" w:cs="Times New Roman"/>
                <w:sz w:val="24"/>
                <w:szCs w:val="24"/>
              </w:rPr>
              <w:t>_____________2015</w:t>
            </w:r>
            <w:r w:rsidR="0011375D" w:rsidRPr="00A921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75D" w:rsidRPr="00A921AC" w:rsidRDefault="001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5D" w:rsidRPr="00A921AC" w:rsidRDefault="0011375D" w:rsidP="00CA24B0">
      <w:pPr>
        <w:rPr>
          <w:rFonts w:ascii="Times New Roman" w:hAnsi="Times New Roman" w:cs="Times New Roman"/>
          <w:sz w:val="24"/>
          <w:szCs w:val="24"/>
        </w:rPr>
      </w:pPr>
    </w:p>
    <w:sectPr w:rsidR="0011375D" w:rsidRPr="00A921AC" w:rsidSect="00432098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3A" w:rsidRDefault="0047693A" w:rsidP="00D047A8">
      <w:pPr>
        <w:spacing w:after="0" w:line="240" w:lineRule="auto"/>
      </w:pPr>
      <w:r>
        <w:separator/>
      </w:r>
    </w:p>
  </w:endnote>
  <w:endnote w:type="continuationSeparator" w:id="1">
    <w:p w:rsidR="0047693A" w:rsidRDefault="0047693A" w:rsidP="00D0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672"/>
      <w:docPartObj>
        <w:docPartGallery w:val="Page Numbers (Bottom of Page)"/>
        <w:docPartUnique/>
      </w:docPartObj>
    </w:sdtPr>
    <w:sdtContent>
      <w:p w:rsidR="0047693A" w:rsidRDefault="0047693A">
        <w:pPr>
          <w:pStyle w:val="af"/>
          <w:jc w:val="center"/>
        </w:pPr>
        <w:fldSimple w:instr=" PAGE   \* MERGEFORMAT ">
          <w:r w:rsidR="00997798">
            <w:rPr>
              <w:noProof/>
            </w:rPr>
            <w:t>33</w:t>
          </w:r>
        </w:fldSimple>
      </w:p>
    </w:sdtContent>
  </w:sdt>
  <w:p w:rsidR="0047693A" w:rsidRDefault="004769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3A" w:rsidRDefault="0047693A" w:rsidP="00D047A8">
      <w:pPr>
        <w:spacing w:after="0" w:line="240" w:lineRule="auto"/>
      </w:pPr>
      <w:r>
        <w:separator/>
      </w:r>
    </w:p>
  </w:footnote>
  <w:footnote w:type="continuationSeparator" w:id="1">
    <w:p w:rsidR="0047693A" w:rsidRDefault="0047693A" w:rsidP="00D0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D3"/>
    <w:multiLevelType w:val="hybridMultilevel"/>
    <w:tmpl w:val="E90C2DD6"/>
    <w:lvl w:ilvl="0" w:tplc="2FAC1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980B60"/>
    <w:multiLevelType w:val="hybridMultilevel"/>
    <w:tmpl w:val="8DE4F276"/>
    <w:lvl w:ilvl="0" w:tplc="17905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10A2E"/>
    <w:multiLevelType w:val="hybridMultilevel"/>
    <w:tmpl w:val="B9907B24"/>
    <w:lvl w:ilvl="0" w:tplc="8D12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0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2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A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03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E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0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E361A8"/>
    <w:multiLevelType w:val="hybridMultilevel"/>
    <w:tmpl w:val="7EAC08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76833"/>
    <w:multiLevelType w:val="hybridMultilevel"/>
    <w:tmpl w:val="72D272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DD1842"/>
    <w:multiLevelType w:val="hybridMultilevel"/>
    <w:tmpl w:val="A9F22D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328A"/>
    <w:multiLevelType w:val="hybridMultilevel"/>
    <w:tmpl w:val="375ACB3C"/>
    <w:lvl w:ilvl="0" w:tplc="7BB0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3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A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0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E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6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E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85632C"/>
    <w:multiLevelType w:val="hybridMultilevel"/>
    <w:tmpl w:val="94B6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F0EF1"/>
    <w:multiLevelType w:val="hybridMultilevel"/>
    <w:tmpl w:val="D2CEAD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9944040"/>
    <w:multiLevelType w:val="hybridMultilevel"/>
    <w:tmpl w:val="0EE47B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E87090"/>
    <w:multiLevelType w:val="hybridMultilevel"/>
    <w:tmpl w:val="B8F41CCA"/>
    <w:lvl w:ilvl="0" w:tplc="8D126FE8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4C735F"/>
    <w:multiLevelType w:val="multilevel"/>
    <w:tmpl w:val="3F62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2075D"/>
    <w:multiLevelType w:val="multilevel"/>
    <w:tmpl w:val="384E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16"/>
  </w:num>
  <w:num w:numId="11">
    <w:abstractNumId w:val="2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9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3"/>
  </w:num>
  <w:num w:numId="24">
    <w:abstractNumId w:val="28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B0"/>
    <w:rsid w:val="00024561"/>
    <w:rsid w:val="00053532"/>
    <w:rsid w:val="000870A8"/>
    <w:rsid w:val="00095406"/>
    <w:rsid w:val="000B6959"/>
    <w:rsid w:val="000C70FE"/>
    <w:rsid w:val="000D245F"/>
    <w:rsid w:val="000D556F"/>
    <w:rsid w:val="000F647A"/>
    <w:rsid w:val="000F6F4C"/>
    <w:rsid w:val="0011375D"/>
    <w:rsid w:val="00125057"/>
    <w:rsid w:val="00125D8C"/>
    <w:rsid w:val="00134657"/>
    <w:rsid w:val="00155D3A"/>
    <w:rsid w:val="00163290"/>
    <w:rsid w:val="001671EA"/>
    <w:rsid w:val="001711BC"/>
    <w:rsid w:val="00185063"/>
    <w:rsid w:val="00193C25"/>
    <w:rsid w:val="001D2915"/>
    <w:rsid w:val="001D58F7"/>
    <w:rsid w:val="00206502"/>
    <w:rsid w:val="00216A08"/>
    <w:rsid w:val="00233125"/>
    <w:rsid w:val="00242F9A"/>
    <w:rsid w:val="00256D44"/>
    <w:rsid w:val="00265741"/>
    <w:rsid w:val="002C20B9"/>
    <w:rsid w:val="002C4EE4"/>
    <w:rsid w:val="00340FE8"/>
    <w:rsid w:val="00392638"/>
    <w:rsid w:val="003942FC"/>
    <w:rsid w:val="003A5DA6"/>
    <w:rsid w:val="003C046A"/>
    <w:rsid w:val="003F20A2"/>
    <w:rsid w:val="003F639F"/>
    <w:rsid w:val="00432098"/>
    <w:rsid w:val="0047693A"/>
    <w:rsid w:val="00477117"/>
    <w:rsid w:val="0048356C"/>
    <w:rsid w:val="00485863"/>
    <w:rsid w:val="004A7DB2"/>
    <w:rsid w:val="004C799D"/>
    <w:rsid w:val="00507C6C"/>
    <w:rsid w:val="005136BD"/>
    <w:rsid w:val="00520EF5"/>
    <w:rsid w:val="00522080"/>
    <w:rsid w:val="00590E84"/>
    <w:rsid w:val="005D0471"/>
    <w:rsid w:val="005D5AFE"/>
    <w:rsid w:val="00601A1B"/>
    <w:rsid w:val="006042AD"/>
    <w:rsid w:val="0069239B"/>
    <w:rsid w:val="006932D1"/>
    <w:rsid w:val="006944D7"/>
    <w:rsid w:val="006B431B"/>
    <w:rsid w:val="006C1041"/>
    <w:rsid w:val="006E1BBE"/>
    <w:rsid w:val="006E6F27"/>
    <w:rsid w:val="007037E7"/>
    <w:rsid w:val="007231B8"/>
    <w:rsid w:val="00730DAC"/>
    <w:rsid w:val="00731CB8"/>
    <w:rsid w:val="00754F96"/>
    <w:rsid w:val="0076330C"/>
    <w:rsid w:val="007A4B77"/>
    <w:rsid w:val="00803EBC"/>
    <w:rsid w:val="00817678"/>
    <w:rsid w:val="008531DA"/>
    <w:rsid w:val="00875CAF"/>
    <w:rsid w:val="008E400C"/>
    <w:rsid w:val="00941D2D"/>
    <w:rsid w:val="00987ECE"/>
    <w:rsid w:val="00997798"/>
    <w:rsid w:val="009B2BBD"/>
    <w:rsid w:val="009E47AA"/>
    <w:rsid w:val="009F1DB2"/>
    <w:rsid w:val="00A43A47"/>
    <w:rsid w:val="00A91BBC"/>
    <w:rsid w:val="00A921AC"/>
    <w:rsid w:val="00AB6604"/>
    <w:rsid w:val="00AC0BE6"/>
    <w:rsid w:val="00AD0FC1"/>
    <w:rsid w:val="00B101E6"/>
    <w:rsid w:val="00B21332"/>
    <w:rsid w:val="00B255E3"/>
    <w:rsid w:val="00B26A01"/>
    <w:rsid w:val="00B55895"/>
    <w:rsid w:val="00B8376A"/>
    <w:rsid w:val="00BA7F12"/>
    <w:rsid w:val="00BB674D"/>
    <w:rsid w:val="00BC04B4"/>
    <w:rsid w:val="00BD2C33"/>
    <w:rsid w:val="00BF7080"/>
    <w:rsid w:val="00C323C4"/>
    <w:rsid w:val="00C3605C"/>
    <w:rsid w:val="00CA24B0"/>
    <w:rsid w:val="00CD1947"/>
    <w:rsid w:val="00D047A8"/>
    <w:rsid w:val="00D122EE"/>
    <w:rsid w:val="00DD28CC"/>
    <w:rsid w:val="00E03429"/>
    <w:rsid w:val="00E118D6"/>
    <w:rsid w:val="00E2441D"/>
    <w:rsid w:val="00EC5FC5"/>
    <w:rsid w:val="00F157B4"/>
    <w:rsid w:val="00F253FA"/>
    <w:rsid w:val="00F30789"/>
    <w:rsid w:val="00FB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4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2F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3942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42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942FC"/>
    <w:rPr>
      <w:sz w:val="24"/>
      <w:szCs w:val="24"/>
    </w:rPr>
  </w:style>
  <w:style w:type="paragraph" w:styleId="a6">
    <w:name w:val="List Paragraph"/>
    <w:basedOn w:val="a"/>
    <w:qFormat/>
    <w:rsid w:val="003942FC"/>
    <w:pPr>
      <w:ind w:left="720"/>
      <w:contextualSpacing/>
    </w:pPr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unhideWhenUsed/>
    <w:rsid w:val="00CA24B0"/>
    <w:pPr>
      <w:spacing w:after="120" w:line="48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24B0"/>
    <w:rPr>
      <w:sz w:val="52"/>
      <w:szCs w:val="52"/>
    </w:rPr>
  </w:style>
  <w:style w:type="paragraph" w:styleId="a7">
    <w:name w:val="Body Text Indent"/>
    <w:basedOn w:val="a"/>
    <w:link w:val="a8"/>
    <w:uiPriority w:val="99"/>
    <w:semiHidden/>
    <w:unhideWhenUsed/>
    <w:rsid w:val="00CA24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24B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A24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A24B0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CA24B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A24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c"/>
    <w:uiPriority w:val="99"/>
    <w:semiHidden/>
    <w:rsid w:val="00CA24B0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CA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24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A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24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CA24B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A24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93C25"/>
    <w:pPr>
      <w:spacing w:after="0" w:line="240" w:lineRule="auto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3">
    <w:name w:val="Emphasis"/>
    <w:basedOn w:val="a0"/>
    <w:qFormat/>
    <w:rsid w:val="00DD28CC"/>
    <w:rPr>
      <w:i/>
      <w:iCs/>
    </w:rPr>
  </w:style>
  <w:style w:type="character" w:customStyle="1" w:styleId="10">
    <w:name w:val="Заголовок 1 Знак"/>
    <w:basedOn w:val="a0"/>
    <w:link w:val="1"/>
    <w:rsid w:val="0048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2">
    <w:name w:val="Style2"/>
    <w:basedOn w:val="a"/>
    <w:rsid w:val="00485863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85863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8586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485863"/>
    <w:pPr>
      <w:widowControl w:val="0"/>
      <w:jc w:val="center"/>
    </w:pPr>
    <w:rPr>
      <w:b/>
      <w:sz w:val="32"/>
    </w:rPr>
  </w:style>
  <w:style w:type="paragraph" w:customStyle="1" w:styleId="western">
    <w:name w:val="western"/>
    <w:basedOn w:val="a"/>
    <w:rsid w:val="0048586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chkol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okimatemati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EBB6-6449-4F49-AA5E-E306FCF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33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Кабинет №14</cp:lastModifiedBy>
  <cp:revision>52</cp:revision>
  <cp:lastPrinted>2015-09-11T11:30:00Z</cp:lastPrinted>
  <dcterms:created xsi:type="dcterms:W3CDTF">2014-03-02T09:03:00Z</dcterms:created>
  <dcterms:modified xsi:type="dcterms:W3CDTF">2015-09-11T12:11:00Z</dcterms:modified>
</cp:coreProperties>
</file>