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A" w:rsidRDefault="00714507" w:rsidP="00F5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3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персональном составе педагогических работников </w:t>
      </w:r>
    </w:p>
    <w:p w:rsidR="0033560B" w:rsidRPr="00F5339A" w:rsidRDefault="00714507" w:rsidP="00F5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39A">
        <w:rPr>
          <w:rFonts w:ascii="Times New Roman" w:hAnsi="Times New Roman" w:cs="Times New Roman"/>
          <w:b/>
          <w:sz w:val="28"/>
          <w:szCs w:val="28"/>
          <w:u w:val="single"/>
        </w:rPr>
        <w:t>МБОУ: Побединская СОШ на 2013-2014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701"/>
        <w:gridCol w:w="1701"/>
        <w:gridCol w:w="1985"/>
        <w:gridCol w:w="1984"/>
        <w:gridCol w:w="2552"/>
        <w:gridCol w:w="1417"/>
        <w:gridCol w:w="1418"/>
        <w:gridCol w:w="1134"/>
      </w:tblGrid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(категория)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</w:t>
            </w:r>
          </w:p>
        </w:tc>
        <w:tc>
          <w:tcPr>
            <w:tcW w:w="1418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13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опыта работы</w:t>
            </w: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Семеренко Лариса Николаевна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Директор/ 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418" w:type="dxa"/>
            <w:vMerge w:val="restart"/>
            <w:textDirection w:val="btLr"/>
          </w:tcPr>
          <w:p w:rsidR="00CA71AD" w:rsidRPr="00D9621D" w:rsidRDefault="00CA71AD" w:rsidP="00D962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62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Курсовая переподготовка учителей школы.docx</w:t>
              </w:r>
            </w:hyperlink>
          </w:p>
        </w:tc>
        <w:tc>
          <w:tcPr>
            <w:tcW w:w="1134" w:type="dxa"/>
            <w:vMerge w:val="restart"/>
            <w:textDirection w:val="btLr"/>
          </w:tcPr>
          <w:p w:rsidR="00CA71AD" w:rsidRPr="00D9621D" w:rsidRDefault="00CA71AD" w:rsidP="00D962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</w:t>
            </w:r>
            <w:hyperlink r:id="rId6" w:history="1">
              <w:r w:rsidRPr="00D962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http://pobedasosh.ucoz.ru/index/uchitelja/0-8</w:t>
              </w:r>
            </w:hyperlink>
          </w:p>
          <w:p w:rsidR="00CA71AD" w:rsidRPr="00D9621D" w:rsidRDefault="00CA71AD" w:rsidP="00D962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- </w:t>
            </w:r>
            <w:hyperlink r:id="rId7" w:history="1">
              <w:r w:rsidRPr="00D962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http://pobedasosh.ucoz.ru/index/administracija/0-9</w:t>
              </w:r>
            </w:hyperlink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1AD" w:rsidRPr="00D9621D" w:rsidRDefault="00CA71AD" w:rsidP="00D962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Зиновьева Татьяна Анатольевна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Зам директора по УВР/учитель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579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педагогика и психология», «Логопедия»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Матвейкина Оксана Алексеевна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Зам директора по ВР/учитель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1417" w:type="dxa"/>
          </w:tcPr>
          <w:p w:rsidR="00CA71AD" w:rsidRPr="00D9621D" w:rsidRDefault="0055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Ефименко Жанна Васильевна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Ермакова Ирина Николаевна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Дурсунова Нина Николаевна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417" w:type="dxa"/>
          </w:tcPr>
          <w:p w:rsidR="00CA71AD" w:rsidRPr="00D9621D" w:rsidRDefault="0057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Зайцева Татьяна Павловна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552" w:type="dxa"/>
          </w:tcPr>
          <w:p w:rsidR="00CA71AD" w:rsidRPr="00D9621D" w:rsidRDefault="00CA71AD" w:rsidP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Ахметова Елена Михайловна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Филонова Елена Михайловна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технология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Марченко Татьяна Геннадьевна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Учитель/старшая вожатая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ИЗО, музыка, технология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Панова Валентина Ивановна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биология»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Клейменова Ольга Владимировна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Физика, обществознание, биология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Лавренова Надежда Викторовна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технология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физика»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Решетникова Галина Николаевна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 w:rsidP="0071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Бойко Галина Прохоровна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Иностранные языки (немецкий, английский)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и немецкий языки»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Боровская Ирина Викторовна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2552" w:type="dxa"/>
          </w:tcPr>
          <w:p w:rsidR="00CA71AD" w:rsidRPr="00D9621D" w:rsidRDefault="00CA71AD" w:rsidP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 и социально-гуманитарных дисциплин полной средней школы»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 w:rsidP="0071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Журкина Раиса Николаевна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 технология, география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Юсупова Замира Шухратовна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Английский язык, МХК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иностранных языков и культур»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Данильчик Сергей Федорович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ОБЖ, информатика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97" w:rsidRPr="00D9621D" w:rsidTr="00555797">
        <w:tc>
          <w:tcPr>
            <w:tcW w:w="195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>Мухаматов Руслан Назимжанович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Высшее  профессиональное </w:t>
            </w:r>
          </w:p>
        </w:tc>
        <w:tc>
          <w:tcPr>
            <w:tcW w:w="1985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984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1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52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417" w:type="dxa"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57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1AD" w:rsidRPr="00D9621D" w:rsidRDefault="00CA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507" w:rsidRPr="00D9621D" w:rsidRDefault="00714507">
      <w:pPr>
        <w:rPr>
          <w:rFonts w:ascii="Times New Roman" w:hAnsi="Times New Roman" w:cs="Times New Roman"/>
          <w:sz w:val="24"/>
          <w:szCs w:val="24"/>
        </w:rPr>
      </w:pPr>
    </w:p>
    <w:sectPr w:rsidR="00714507" w:rsidRPr="00D9621D" w:rsidSect="00555797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14507"/>
    <w:rsid w:val="0033560B"/>
    <w:rsid w:val="00555797"/>
    <w:rsid w:val="00574158"/>
    <w:rsid w:val="00714507"/>
    <w:rsid w:val="008142E4"/>
    <w:rsid w:val="00CA71AD"/>
    <w:rsid w:val="00D9621D"/>
    <w:rsid w:val="00F5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21D"/>
    <w:rPr>
      <w:color w:val="005B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bedasosh.ucoz.ru/index/administracija/0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bedasosh.ucoz.ru/index/uchitelja/0-8" TargetMode="External"/><Relationship Id="rId5" Type="http://schemas.openxmlformats.org/officeDocument/2006/relationships/hyperlink" Target="http://pobedasosh.ucoz.ru/avatar/kursovaja_perepodgotovka_uchitelej_mbou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5DC2-AC4C-438A-99A9-0336FEA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skif</cp:lastModifiedBy>
  <cp:revision>5</cp:revision>
  <dcterms:created xsi:type="dcterms:W3CDTF">2014-02-28T18:42:00Z</dcterms:created>
  <dcterms:modified xsi:type="dcterms:W3CDTF">2014-03-02T09:05:00Z</dcterms:modified>
</cp:coreProperties>
</file>